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0B" w:rsidRDefault="00790D7F">
      <w:pPr>
        <w:sectPr w:rsidR="00417C0B" w:rsidSect="0056037B">
          <w:pgSz w:w="11906" w:h="16838"/>
          <w:pgMar w:top="1134" w:right="567" w:bottom="1134" w:left="1418" w:header="0" w:footer="0" w:gutter="0"/>
          <w:cols w:space="720"/>
          <w:formProt w:val="0"/>
        </w:sectPr>
      </w:pPr>
      <w:r>
        <w:rPr>
          <w:noProof/>
          <w:lang w:bidi="ar-SA"/>
        </w:rPr>
        <w:drawing>
          <wp:inline distT="0" distB="0" distL="0" distR="0">
            <wp:extent cx="6233160" cy="89187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П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642" cy="894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7C0B" w:rsidRDefault="00417C0B">
      <w:pPr>
        <w:sectPr w:rsidR="00417C0B" w:rsidSect="0056037B">
          <w:footerReference w:type="default" r:id="rId9"/>
          <w:pgSz w:w="11906" w:h="16838"/>
          <w:pgMar w:top="1134" w:right="567" w:bottom="1134" w:left="1418" w:header="0" w:footer="1437" w:gutter="0"/>
          <w:cols w:space="720"/>
          <w:formProt w:val="0"/>
          <w:titlePg/>
          <w:docGrid w:linePitch="299" w:charSpace="4096"/>
        </w:sectPr>
      </w:pPr>
      <w:bookmarkStart w:id="1" w:name="__DdeLink__4264_611234361"/>
      <w:bookmarkStart w:id="2" w:name="_bookmark0"/>
      <w:bookmarkStart w:id="3" w:name="Паспорт_программы"/>
      <w:bookmarkEnd w:id="1"/>
      <w:bookmarkEnd w:id="2"/>
      <w:bookmarkEnd w:id="3"/>
    </w:p>
    <w:p w:rsidR="00417C0B" w:rsidRPr="002A4D64" w:rsidRDefault="003A652D" w:rsidP="002A4D64">
      <w:pPr>
        <w:pStyle w:val="111"/>
        <w:tabs>
          <w:tab w:val="left" w:pos="1051"/>
        </w:tabs>
        <w:ind w:left="0"/>
        <w:jc w:val="center"/>
        <w:rPr>
          <w:sz w:val="24"/>
          <w:szCs w:val="24"/>
        </w:rPr>
      </w:pPr>
      <w:bookmarkStart w:id="4" w:name="_bookmark3"/>
      <w:bookmarkStart w:id="5" w:name="_bookmark2"/>
      <w:bookmarkStart w:id="6" w:name="Перечень_нормативных_документов,_в_соотв"/>
      <w:bookmarkStart w:id="7" w:name="1.1._Пояснительная_записка"/>
      <w:bookmarkStart w:id="8" w:name="_bookmark1"/>
      <w:bookmarkStart w:id="9" w:name="1._Комплекс_основных_характеристик_допол"/>
      <w:bookmarkEnd w:id="4"/>
      <w:bookmarkEnd w:id="5"/>
      <w:bookmarkEnd w:id="6"/>
      <w:bookmarkEnd w:id="7"/>
      <w:bookmarkEnd w:id="8"/>
      <w:bookmarkEnd w:id="9"/>
      <w:r w:rsidRPr="002A4D64">
        <w:rPr>
          <w:sz w:val="24"/>
          <w:szCs w:val="24"/>
        </w:rPr>
        <w:lastRenderedPageBreak/>
        <w:t>Пояснительная записка</w:t>
      </w:r>
    </w:p>
    <w:p w:rsidR="00417C0B" w:rsidRDefault="00417C0B">
      <w:pPr>
        <w:pStyle w:val="111"/>
        <w:numPr>
          <w:ilvl w:val="1"/>
          <w:numId w:val="12"/>
        </w:numPr>
        <w:tabs>
          <w:tab w:val="left" w:pos="1051"/>
        </w:tabs>
        <w:ind w:left="558" w:hanging="493"/>
        <w:jc w:val="center"/>
        <w:rPr>
          <w:sz w:val="24"/>
          <w:szCs w:val="24"/>
        </w:rPr>
      </w:pPr>
    </w:p>
    <w:p w:rsidR="00417C0B" w:rsidRDefault="003A652D">
      <w:pPr>
        <w:pStyle w:val="111"/>
        <w:ind w:left="0"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документов, в соответствии с которыми составлена программа.</w:t>
      </w:r>
    </w:p>
    <w:p w:rsidR="00417C0B" w:rsidRDefault="003A652D">
      <w:pPr>
        <w:pStyle w:val="a6"/>
        <w:ind w:right="-8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общеразвивающая программа декоративно-прикладного творчества разработана согласно требованиям следующих нормативных документов: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Закон РФ «Об образовании в Российской Федерации» (№ 273-фзот29.12.2012);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РФ «Развитие образования» на 2018 - 2025 гг. (постановлениеПравительстваРоссийскойФедерацииот26декабря2017г.№ 1642);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стандарт «Педагог дополнительного образования детей и взрослых» (Приказ Минтруда и соц. защиты РФ от 05.05.2018 №298н);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Главного государственного санитарного врача РФ от 4 июля 2014 г. № 41 </w:t>
      </w:r>
      <w:r>
        <w:rPr>
          <w:spacing w:val="-2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</w:t>
      </w:r>
      <w:proofErr w:type="spellStart"/>
      <w:r>
        <w:rPr>
          <w:sz w:val="24"/>
          <w:szCs w:val="24"/>
        </w:rPr>
        <w:t>ДОдетей</w:t>
      </w:r>
      <w:proofErr w:type="spellEnd"/>
      <w:r>
        <w:rPr>
          <w:sz w:val="24"/>
          <w:szCs w:val="24"/>
        </w:rPr>
        <w:t>»;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2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2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14.12 2015 г. № 09-3564 «О внеурочной деятельностииреализациидополнительныхобщеобразовательныхпрограмм»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Закон «Об образовании в Кемеровской области» редакция от 03.07.2013№86- ОЗ;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843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Локальные акты ГКОУ КО «СОШ при ИУ УИС»: Устав, Учебный план, Правила внутреннего трудового распорядка, инструкции по технике безопасности.</w:t>
      </w:r>
    </w:p>
    <w:p w:rsidR="00417C0B" w:rsidRDefault="003A652D">
      <w:pPr>
        <w:pStyle w:val="111"/>
        <w:ind w:left="0" w:right="-8" w:firstLine="720"/>
        <w:rPr>
          <w:b w:val="0"/>
          <w:sz w:val="24"/>
          <w:szCs w:val="24"/>
        </w:rPr>
      </w:pPr>
      <w:bookmarkStart w:id="10" w:name="_bookmark4"/>
      <w:bookmarkStart w:id="11" w:name="Направленность_программы."/>
      <w:bookmarkEnd w:id="10"/>
      <w:bookmarkEnd w:id="11"/>
      <w:r>
        <w:rPr>
          <w:sz w:val="24"/>
          <w:szCs w:val="24"/>
        </w:rPr>
        <w:t xml:space="preserve">Направленность программы - </w:t>
      </w:r>
      <w:r>
        <w:rPr>
          <w:b w:val="0"/>
          <w:sz w:val="24"/>
          <w:szCs w:val="24"/>
        </w:rPr>
        <w:t>художественная</w:t>
      </w:r>
    </w:p>
    <w:p w:rsidR="00417C0B" w:rsidRDefault="003A652D">
      <w:pPr>
        <w:pStyle w:val="111"/>
        <w:ind w:left="0" w:right="-8" w:firstLine="720"/>
        <w:jc w:val="both"/>
        <w:rPr>
          <w:b w:val="0"/>
          <w:sz w:val="24"/>
          <w:szCs w:val="24"/>
        </w:rPr>
      </w:pPr>
      <w:bookmarkStart w:id="12" w:name="_bookmark6"/>
      <w:bookmarkStart w:id="13" w:name="Актуальность_программы."/>
      <w:bookmarkStart w:id="14" w:name="_bookmark5"/>
      <w:bookmarkStart w:id="15" w:name="Новизна."/>
      <w:bookmarkEnd w:id="12"/>
      <w:bookmarkEnd w:id="13"/>
      <w:bookmarkEnd w:id="14"/>
      <w:bookmarkEnd w:id="15"/>
      <w:r>
        <w:rPr>
          <w:sz w:val="24"/>
          <w:szCs w:val="24"/>
        </w:rPr>
        <w:t xml:space="preserve">Актуальность программы </w:t>
      </w:r>
      <w:r>
        <w:rPr>
          <w:b w:val="0"/>
          <w:sz w:val="24"/>
          <w:szCs w:val="24"/>
        </w:rPr>
        <w:t xml:space="preserve">соотносится с тенденциями развития дополнительного образования и согласно Концепции развития дополнительного образования способствует удовлетворению </w:t>
      </w:r>
      <w:proofErr w:type="gramStart"/>
      <w:r>
        <w:rPr>
          <w:b w:val="0"/>
          <w:sz w:val="24"/>
          <w:szCs w:val="24"/>
        </w:rPr>
        <w:t>индивидуальных потребностей</w:t>
      </w:r>
      <w:proofErr w:type="gramEnd"/>
      <w:r>
        <w:rPr>
          <w:b w:val="0"/>
          <w:sz w:val="24"/>
          <w:szCs w:val="24"/>
        </w:rPr>
        <w:t xml:space="preserve"> обучающихся в интеллектуальном, художественно- эстетическом, нравственном развитии. Данная программа, на современном этапе развития общества</w:t>
      </w:r>
      <w:r>
        <w:rPr>
          <w:b w:val="0"/>
          <w:spacing w:val="-1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отвечает запросам обучающихся: формирует социально значимые знания, умения</w:t>
      </w:r>
      <w:r w:rsidR="0063261B">
        <w:rPr>
          <w:b w:val="0"/>
          <w:sz w:val="24"/>
          <w:szCs w:val="24"/>
        </w:rPr>
        <w:t xml:space="preserve"> и навыки оказывает комплексное обучающее, </w:t>
      </w:r>
      <w:r>
        <w:rPr>
          <w:b w:val="0"/>
          <w:sz w:val="24"/>
          <w:szCs w:val="24"/>
        </w:rPr>
        <w:t xml:space="preserve">развивающее, </w:t>
      </w:r>
      <w:proofErr w:type="gramStart"/>
      <w:r>
        <w:rPr>
          <w:b w:val="0"/>
          <w:sz w:val="24"/>
          <w:szCs w:val="24"/>
        </w:rPr>
        <w:t>воспитательноевоздействие,способствуетформированиюэстетическихинравственныхкачеств</w:t>
      </w:r>
      <w:proofErr w:type="gramEnd"/>
      <w:r>
        <w:rPr>
          <w:b w:val="0"/>
          <w:sz w:val="24"/>
          <w:szCs w:val="24"/>
        </w:rPr>
        <w:t xml:space="preserve"> личности, приобщает обучающихся к творчеству.</w:t>
      </w:r>
    </w:p>
    <w:p w:rsidR="00417C0B" w:rsidRDefault="003A652D">
      <w:pPr>
        <w:pStyle w:val="111"/>
        <w:ind w:left="0" w:right="-8" w:firstLine="558"/>
        <w:jc w:val="both"/>
        <w:rPr>
          <w:b w:val="0"/>
          <w:sz w:val="24"/>
          <w:szCs w:val="24"/>
        </w:rPr>
      </w:pPr>
      <w:bookmarkStart w:id="16" w:name="_bookmark8"/>
      <w:bookmarkStart w:id="17" w:name="Уровни_сложности."/>
      <w:bookmarkStart w:id="18" w:name="_bookmark7"/>
      <w:bookmarkStart w:id="19" w:name="Педагогическая_целесообразность."/>
      <w:bookmarkEnd w:id="16"/>
      <w:bookmarkEnd w:id="17"/>
      <w:bookmarkEnd w:id="18"/>
      <w:bookmarkEnd w:id="19"/>
      <w:r>
        <w:rPr>
          <w:sz w:val="24"/>
          <w:szCs w:val="24"/>
        </w:rPr>
        <w:t xml:space="preserve">Уровни программы – </w:t>
      </w:r>
      <w:r>
        <w:rPr>
          <w:b w:val="0"/>
          <w:sz w:val="24"/>
          <w:szCs w:val="24"/>
        </w:rPr>
        <w:t>стартовый.</w:t>
      </w:r>
      <w:bookmarkStart w:id="20" w:name="_bookmark18"/>
      <w:bookmarkStart w:id="21" w:name="1.2._Цель_и_задачи_программы"/>
      <w:bookmarkEnd w:id="20"/>
      <w:bookmarkEnd w:id="21"/>
    </w:p>
    <w:p w:rsidR="00417C0B" w:rsidRDefault="003A652D">
      <w:pPr>
        <w:ind w:firstLine="5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Формирование творческого потенциала личности обучающегося средствами декоративно-прикладного творчества.</w:t>
      </w:r>
    </w:p>
    <w:p w:rsidR="00417C0B" w:rsidRDefault="00417C0B">
      <w:pPr>
        <w:pStyle w:val="111"/>
        <w:ind w:right="134"/>
        <w:jc w:val="both"/>
        <w:rPr>
          <w:sz w:val="24"/>
          <w:szCs w:val="24"/>
        </w:rPr>
      </w:pPr>
    </w:p>
    <w:p w:rsidR="0056037B" w:rsidRDefault="0056037B">
      <w:pPr>
        <w:pStyle w:val="111"/>
        <w:ind w:right="134"/>
        <w:jc w:val="both"/>
        <w:rPr>
          <w:sz w:val="24"/>
          <w:szCs w:val="24"/>
        </w:rPr>
      </w:pPr>
    </w:p>
    <w:p w:rsidR="00417C0B" w:rsidRDefault="003A652D">
      <w:pPr>
        <w:pStyle w:val="111"/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417C0B" w:rsidRDefault="003A652D">
      <w:pPr>
        <w:pStyle w:val="111"/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сформировать знания по изобразительному и декоративно-прикладному творчеству;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изучить основы рисования и цветовой гаммы;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142"/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знания и практические умения по освоению различных техник ДПИ;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142"/>
          <w:tab w:val="left" w:pos="426"/>
          <w:tab w:val="left" w:pos="2127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устойчивый интерес к</w:t>
      </w:r>
      <w:r w:rsidR="0063261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декоративно-прикладному </w:t>
      </w:r>
      <w:r>
        <w:rPr>
          <w:sz w:val="24"/>
          <w:szCs w:val="24"/>
        </w:rPr>
        <w:t>искусству.</w:t>
      </w:r>
    </w:p>
    <w:p w:rsidR="00417C0B" w:rsidRDefault="003A652D">
      <w:pPr>
        <w:pStyle w:val="111"/>
        <w:tabs>
          <w:tab w:val="left" w:pos="142"/>
        </w:tabs>
        <w:ind w:left="142" w:right="-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Развивающие</w:t>
      </w:r>
      <w:r>
        <w:rPr>
          <w:b w:val="0"/>
          <w:sz w:val="24"/>
          <w:szCs w:val="24"/>
        </w:rPr>
        <w:t>: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развивать психические процессы личности: мышление, память, внимание, творческое </w:t>
      </w:r>
      <w:r>
        <w:rPr>
          <w:sz w:val="24"/>
          <w:szCs w:val="24"/>
        </w:rPr>
        <w:lastRenderedPageBreak/>
        <w:t>воображение и фантазию;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художественный вкус;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образное мышление и наблюдательность;</w:t>
      </w:r>
    </w:p>
    <w:p w:rsidR="00417C0B" w:rsidRDefault="003A652D">
      <w:pPr>
        <w:pStyle w:val="111"/>
        <w:tabs>
          <w:tab w:val="left" w:pos="142"/>
        </w:tabs>
        <w:ind w:left="142" w:right="-8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терпение, аккуратность;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умение общения друг с другом и толерантность;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ответственное отношение к сохранению природы;</w:t>
      </w:r>
    </w:p>
    <w:p w:rsidR="00417C0B" w:rsidRDefault="003A652D">
      <w:pPr>
        <w:pStyle w:val="a9"/>
        <w:numPr>
          <w:ilvl w:val="2"/>
          <w:numId w:val="12"/>
        </w:numPr>
        <w:tabs>
          <w:tab w:val="left" w:pos="426"/>
        </w:tabs>
        <w:ind w:left="142" w:firstLine="0"/>
        <w:rPr>
          <w:sz w:val="24"/>
          <w:szCs w:val="24"/>
        </w:rPr>
      </w:pPr>
      <w:r>
        <w:rPr>
          <w:sz w:val="24"/>
          <w:szCs w:val="24"/>
        </w:rPr>
        <w:t>прививать любовь к родной культуре и её традициям.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111"/>
        <w:ind w:left="0" w:right="-8" w:firstLine="567"/>
        <w:jc w:val="both"/>
        <w:rPr>
          <w:b w:val="0"/>
          <w:sz w:val="24"/>
          <w:szCs w:val="24"/>
        </w:rPr>
      </w:pPr>
      <w:bookmarkStart w:id="22" w:name="_bookmark9"/>
      <w:bookmarkStart w:id="23" w:name="Возраст_учащихся_с_особенностями_приема"/>
      <w:bookmarkEnd w:id="22"/>
      <w:bookmarkEnd w:id="23"/>
      <w:r>
        <w:rPr>
          <w:sz w:val="24"/>
          <w:szCs w:val="24"/>
        </w:rPr>
        <w:lastRenderedPageBreak/>
        <w:t xml:space="preserve">Возраст обучающихся - </w:t>
      </w:r>
      <w:r>
        <w:rPr>
          <w:b w:val="0"/>
          <w:sz w:val="24"/>
          <w:szCs w:val="24"/>
        </w:rPr>
        <w:t>взрослые. 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</w:t>
      </w:r>
    </w:p>
    <w:p w:rsidR="00417C0B" w:rsidRDefault="003A652D">
      <w:pPr>
        <w:pStyle w:val="210"/>
        <w:spacing w:line="240" w:lineRule="auto"/>
        <w:ind w:left="0" w:firstLine="7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Режим занятий: </w:t>
      </w:r>
      <w:r>
        <w:rPr>
          <w:b w:val="0"/>
          <w:sz w:val="24"/>
          <w:szCs w:val="24"/>
        </w:rPr>
        <w:t>1 раз в неделю по 2 часа.</w:t>
      </w:r>
    </w:p>
    <w:p w:rsidR="00417C0B" w:rsidRDefault="003A652D">
      <w:pPr>
        <w:pStyle w:val="210"/>
        <w:spacing w:line="240" w:lineRule="auto"/>
        <w:ind w:left="0" w:firstLine="720"/>
      </w:pPr>
      <w:r>
        <w:rPr>
          <w:sz w:val="24"/>
          <w:szCs w:val="24"/>
        </w:rPr>
        <w:t xml:space="preserve">Форма освоения программы: </w:t>
      </w:r>
      <w:r>
        <w:rPr>
          <w:b w:val="0"/>
          <w:sz w:val="24"/>
          <w:szCs w:val="24"/>
        </w:rPr>
        <w:t xml:space="preserve">очно-заочное обучение. </w:t>
      </w:r>
    </w:p>
    <w:p w:rsidR="00417C0B" w:rsidRDefault="003A652D">
      <w:pPr>
        <w:pStyle w:val="210"/>
        <w:spacing w:line="240" w:lineRule="auto"/>
        <w:ind w:left="0" w:firstLine="720"/>
        <w:rPr>
          <w:b w:val="0"/>
          <w:sz w:val="24"/>
          <w:szCs w:val="24"/>
        </w:rPr>
      </w:pPr>
      <w:r>
        <w:rPr>
          <w:sz w:val="24"/>
          <w:szCs w:val="24"/>
        </w:rPr>
        <w:t>Форма обучения:</w:t>
      </w:r>
      <w:r>
        <w:rPr>
          <w:b w:val="0"/>
          <w:sz w:val="24"/>
          <w:szCs w:val="24"/>
        </w:rPr>
        <w:t xml:space="preserve"> учебное занятие</w:t>
      </w:r>
    </w:p>
    <w:p w:rsidR="00417C0B" w:rsidRDefault="003A652D">
      <w:pPr>
        <w:pStyle w:val="111"/>
        <w:ind w:left="0" w:right="-8" w:firstLine="719"/>
        <w:jc w:val="both"/>
        <w:rPr>
          <w:sz w:val="24"/>
          <w:szCs w:val="24"/>
        </w:rPr>
      </w:pPr>
      <w:bookmarkStart w:id="24" w:name="_bookmark10"/>
      <w:bookmarkStart w:id="25" w:name="Планируемые_результаты_реализации_програ"/>
      <w:bookmarkEnd w:id="24"/>
      <w:bookmarkEnd w:id="25"/>
      <w:r>
        <w:rPr>
          <w:sz w:val="24"/>
          <w:szCs w:val="24"/>
        </w:rPr>
        <w:t xml:space="preserve">Отличительные особенности программы </w:t>
      </w:r>
      <w:r>
        <w:rPr>
          <w:b w:val="0"/>
          <w:sz w:val="24"/>
          <w:szCs w:val="24"/>
        </w:rPr>
        <w:t>заключаются в том, что для успешной реализации обучения на занятиях предусмотрены разнообразные упражнения по развитию моторики и творческих способностей. Внедряются современные техники декоративно-прикладного творчества, которые могут быть интересны для взрослых обучающихся.</w:t>
      </w:r>
    </w:p>
    <w:p w:rsidR="00417C0B" w:rsidRDefault="003A652D">
      <w:pPr>
        <w:pStyle w:val="a6"/>
        <w:ind w:left="1278" w:right="-8" w:firstLine="719"/>
        <w:jc w:val="both"/>
        <w:rPr>
          <w:sz w:val="24"/>
          <w:szCs w:val="24"/>
        </w:rPr>
      </w:pPr>
      <w:r>
        <w:rPr>
          <w:sz w:val="24"/>
          <w:szCs w:val="24"/>
        </w:rPr>
        <w:t>Все виды творчества подбираются с таким расчетом, чтобы они были максимально познавательными, имели эстетическую привлекательность и давали представление о декоративно-прикладном творчестве. Занятия построены в познавательной форме, обучающиеся получают первые навыки в работе с разнообразным декоративным материалом.</w:t>
      </w:r>
    </w:p>
    <w:p w:rsidR="00417C0B" w:rsidRDefault="003A652D">
      <w:pPr>
        <w:pStyle w:val="a6"/>
        <w:ind w:left="1278" w:right="-8" w:firstLine="71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творческих способностей неразрывно связано с умственными процессами, требует внимания, наблюдательности. Каждый из предложенных разделов представляет собой технологический процесс обработки определенного материала, который несет логический смысл.</w:t>
      </w:r>
    </w:p>
    <w:p w:rsidR="00417C0B" w:rsidRDefault="003A652D">
      <w:pPr>
        <w:pStyle w:val="a6"/>
        <w:ind w:left="1278" w:right="-8" w:firstLine="719"/>
        <w:jc w:val="both"/>
        <w:rPr>
          <w:sz w:val="24"/>
          <w:szCs w:val="24"/>
        </w:rPr>
      </w:pPr>
      <w:r>
        <w:rPr>
          <w:sz w:val="24"/>
          <w:szCs w:val="24"/>
        </w:rPr>
        <w:t>Основой программы являются первоначальные знания о простейших приемах работы с бумагой, пластилином, соленым тестом, нетрадиционными материалами, тканью. Обучающиеся учатся работать с шаблонами, используя при этом измерительные инструменты; приобретают навыки, способствующие развитию мелкой моторики, совершенствованию координации движений, точности в выполнении действий. Содержание программы соответствует санитарным правилам и нормам, правилам противопожарной безопасности и охраны труда.</w:t>
      </w:r>
    </w:p>
    <w:p w:rsidR="00417C0B" w:rsidRDefault="003A652D">
      <w:pPr>
        <w:pStyle w:val="a6"/>
        <w:tabs>
          <w:tab w:val="left" w:pos="1717"/>
          <w:tab w:val="left" w:pos="1750"/>
          <w:tab w:val="left" w:pos="2075"/>
          <w:tab w:val="left" w:pos="2540"/>
          <w:tab w:val="left" w:pos="2778"/>
          <w:tab w:val="left" w:pos="3390"/>
          <w:tab w:val="left" w:pos="3574"/>
          <w:tab w:val="left" w:pos="4194"/>
          <w:tab w:val="left" w:pos="4483"/>
          <w:tab w:val="left" w:pos="4765"/>
          <w:tab w:val="left" w:pos="5671"/>
          <w:tab w:val="left" w:pos="6953"/>
          <w:tab w:val="left" w:pos="7361"/>
          <w:tab w:val="left" w:pos="7470"/>
          <w:tab w:val="left" w:pos="8619"/>
          <w:tab w:val="left" w:pos="8717"/>
          <w:tab w:val="left" w:pos="9111"/>
        </w:tabs>
        <w:ind w:left="1278" w:right="-8" w:firstLine="719"/>
        <w:jc w:val="both"/>
        <w:rPr>
          <w:sz w:val="24"/>
          <w:szCs w:val="24"/>
        </w:rPr>
      </w:pPr>
      <w:r>
        <w:rPr>
          <w:sz w:val="24"/>
          <w:szCs w:val="24"/>
        </w:rPr>
        <w:t>Окончательная отделка и оформление изделий развивает образное и пространственное мышление обучающегося, учит его решать композиционные задачи. Большое внимание уделяется обсуждению творческих работ, что помогает им увидеть мир не только со своей собственной точки зрения, но и с точки зрения других людей, принимать и понимать интересы другого человека. На этом этапе обучающиеся учатся работать в коллективе, уступать друг другу, помогать; договариваться о совместной работе, ее содержании; планировать свою работу, определять ее последовательность, содержание, композицию, дополнения; радоваться успехам своим и товарищей при создании работы.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6"/>
        <w:ind w:left="1278" w:right="-8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работы принимают участие в тематических выставках, в результате чего обучающийся </w:t>
      </w:r>
      <w:proofErr w:type="spellStart"/>
      <w:r>
        <w:rPr>
          <w:sz w:val="24"/>
          <w:szCs w:val="24"/>
        </w:rPr>
        <w:t>самоутверждается</w:t>
      </w:r>
      <w:proofErr w:type="spellEnd"/>
      <w:r>
        <w:rPr>
          <w:sz w:val="24"/>
          <w:szCs w:val="24"/>
        </w:rPr>
        <w:t>, у него формируется потребность создавать, творить красоту своими руками.</w:t>
      </w:r>
    </w:p>
    <w:p w:rsidR="00417C0B" w:rsidRDefault="003A652D">
      <w:pPr>
        <w:pStyle w:val="a6"/>
        <w:ind w:right="-8" w:firstLine="707"/>
        <w:jc w:val="both"/>
        <w:rPr>
          <w:sz w:val="24"/>
          <w:szCs w:val="24"/>
        </w:rPr>
      </w:pPr>
      <w:bookmarkStart w:id="26" w:name="_bookmark12"/>
      <w:bookmarkStart w:id="27" w:name="Объем_и_срок_освоения_программы"/>
      <w:bookmarkEnd w:id="26"/>
      <w:bookmarkEnd w:id="27"/>
      <w:r>
        <w:rPr>
          <w:sz w:val="24"/>
          <w:szCs w:val="24"/>
        </w:rPr>
        <w:t>Дополнительная общеобразовательная общеразви</w:t>
      </w:r>
      <w:r w:rsidR="0063261B">
        <w:rPr>
          <w:sz w:val="24"/>
          <w:szCs w:val="24"/>
        </w:rPr>
        <w:t>ва</w:t>
      </w:r>
      <w:r w:rsidR="002A4D64">
        <w:rPr>
          <w:sz w:val="24"/>
          <w:szCs w:val="24"/>
        </w:rPr>
        <w:t>ющая программа рассчитана на 1</w:t>
      </w:r>
      <w:r>
        <w:rPr>
          <w:sz w:val="24"/>
          <w:szCs w:val="24"/>
        </w:rPr>
        <w:t xml:space="preserve"> год обучения</w:t>
      </w:r>
      <w:r w:rsidR="002A4D64">
        <w:rPr>
          <w:sz w:val="24"/>
          <w:szCs w:val="24"/>
        </w:rPr>
        <w:t>. Количество учебных недель - 36</w:t>
      </w:r>
      <w:r>
        <w:rPr>
          <w:sz w:val="24"/>
          <w:szCs w:val="24"/>
        </w:rPr>
        <w:t>.</w:t>
      </w:r>
    </w:p>
    <w:p w:rsidR="00417C0B" w:rsidRDefault="003A652D">
      <w:pPr>
        <w:tabs>
          <w:tab w:val="left" w:pos="709"/>
        </w:tabs>
        <w:jc w:val="both"/>
        <w:rPr>
          <w:sz w:val="24"/>
          <w:szCs w:val="24"/>
        </w:rPr>
      </w:pPr>
      <w:bookmarkStart w:id="28" w:name="_bookmark13"/>
      <w:bookmarkStart w:id="29" w:name="Особенности_организации_образовательного"/>
      <w:bookmarkEnd w:id="28"/>
      <w:bookmarkEnd w:id="29"/>
      <w:r>
        <w:rPr>
          <w:b/>
          <w:sz w:val="24"/>
          <w:szCs w:val="24"/>
        </w:rPr>
        <w:tab/>
        <w:t xml:space="preserve">Особенности организации образовательного процесса </w:t>
      </w:r>
      <w:r>
        <w:rPr>
          <w:sz w:val="24"/>
          <w:szCs w:val="24"/>
        </w:rPr>
        <w:t xml:space="preserve">наполняемость групп: 15 человек. При проведении занятий соблюдаются санитарно-гигиенические нормы. Допуск к </w:t>
      </w:r>
      <w:r>
        <w:rPr>
          <w:sz w:val="24"/>
          <w:szCs w:val="24"/>
        </w:rPr>
        <w:lastRenderedPageBreak/>
        <w:t>занятиям производится только после обязательного проведения инструктажа по технике безопасности по соответствующим инструкциям.</w:t>
      </w:r>
    </w:p>
    <w:p w:rsidR="00417C0B" w:rsidRDefault="003A652D">
      <w:pPr>
        <w:pStyle w:val="111"/>
        <w:ind w:left="0" w:right="134" w:firstLine="707"/>
        <w:rPr>
          <w:sz w:val="24"/>
          <w:szCs w:val="24"/>
        </w:rPr>
      </w:pPr>
      <w:bookmarkStart w:id="30" w:name="_bookmark15"/>
      <w:bookmarkStart w:id="31" w:name="Формы_организации_занятий"/>
      <w:bookmarkStart w:id="32" w:name="_bookmark14"/>
      <w:bookmarkStart w:id="33" w:name="Этапы_реализации_программы"/>
      <w:bookmarkEnd w:id="30"/>
      <w:bookmarkEnd w:id="31"/>
      <w:bookmarkEnd w:id="32"/>
      <w:bookmarkEnd w:id="33"/>
      <w:r>
        <w:rPr>
          <w:sz w:val="24"/>
          <w:szCs w:val="24"/>
        </w:rPr>
        <w:t xml:space="preserve">Формы организации занятий– </w:t>
      </w:r>
      <w:r>
        <w:rPr>
          <w:b w:val="0"/>
          <w:sz w:val="24"/>
          <w:szCs w:val="24"/>
        </w:rPr>
        <w:t>групповая.</w:t>
      </w:r>
    </w:p>
    <w:p w:rsidR="00417C0B" w:rsidRDefault="003A652D">
      <w:pPr>
        <w:pStyle w:val="a6"/>
        <w:ind w:right="134" w:firstLine="707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 проведения занятий</w:t>
      </w:r>
      <w:r>
        <w:rPr>
          <w:sz w:val="24"/>
          <w:szCs w:val="24"/>
        </w:rPr>
        <w:t xml:space="preserve">: практическое занятие, эксперимент, защита проектов, конкурс, мастер-класс, «мозговой штурм», комбинированное. </w:t>
      </w:r>
    </w:p>
    <w:p w:rsidR="00417C0B" w:rsidRDefault="003A652D">
      <w:pPr>
        <w:pStyle w:val="a6"/>
        <w:ind w:right="134" w:firstLine="7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 обучения.</w:t>
      </w:r>
    </w:p>
    <w:p w:rsidR="00417C0B" w:rsidRDefault="003A652D">
      <w:pPr>
        <w:ind w:right="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видам деятельности:</w:t>
      </w:r>
    </w:p>
    <w:p w:rsidR="00417C0B" w:rsidRDefault="003A652D">
      <w:pPr>
        <w:pStyle w:val="a9"/>
        <w:numPr>
          <w:ilvl w:val="0"/>
          <w:numId w:val="10"/>
        </w:numPr>
        <w:tabs>
          <w:tab w:val="left" w:pos="284"/>
        </w:tabs>
        <w:ind w:left="0" w:right="134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объяснительно-иллюстративный - применяется устное слово, а также наблюдаемые предметы, явления, наглядные пособия, направлен на получение новых знаний;</w:t>
      </w:r>
    </w:p>
    <w:p w:rsidR="00417C0B" w:rsidRDefault="003A652D">
      <w:pPr>
        <w:pStyle w:val="a9"/>
        <w:numPr>
          <w:ilvl w:val="0"/>
          <w:numId w:val="10"/>
        </w:numPr>
        <w:tabs>
          <w:tab w:val="left" w:pos="284"/>
        </w:tabs>
        <w:ind w:left="0" w:right="134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репродуктивный - применяется на практической части занятия - педагог показывает, обучающийся старается повторить, направлен на развитие практических навыков;</w:t>
      </w:r>
    </w:p>
    <w:p w:rsidR="00417C0B" w:rsidRDefault="003A652D">
      <w:pPr>
        <w:pStyle w:val="a9"/>
        <w:numPr>
          <w:ilvl w:val="0"/>
          <w:numId w:val="10"/>
        </w:numPr>
        <w:tabs>
          <w:tab w:val="left" w:pos="284"/>
        </w:tabs>
        <w:ind w:left="0" w:right="134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методпроблемногоизложенияприменяетсяпривыполнениимини-творческих проектов;</w:t>
      </w:r>
    </w:p>
    <w:p w:rsidR="00417C0B" w:rsidRDefault="003A652D">
      <w:pPr>
        <w:tabs>
          <w:tab w:val="left" w:pos="284"/>
        </w:tabs>
        <w:ind w:right="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источникам информации:</w:t>
      </w:r>
    </w:p>
    <w:p w:rsidR="00417C0B" w:rsidRDefault="003A652D">
      <w:pPr>
        <w:pStyle w:val="a9"/>
        <w:numPr>
          <w:ilvl w:val="0"/>
          <w:numId w:val="10"/>
        </w:numPr>
        <w:tabs>
          <w:tab w:val="left" w:pos="284"/>
        </w:tabs>
        <w:ind w:left="0" w:right="13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словесный </w:t>
      </w: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объяснение, инструкция, беседа;</w:t>
      </w:r>
    </w:p>
    <w:p w:rsidR="00417C0B" w:rsidRDefault="003A652D">
      <w:pPr>
        <w:pStyle w:val="a9"/>
        <w:numPr>
          <w:ilvl w:val="0"/>
          <w:numId w:val="10"/>
        </w:numPr>
        <w:tabs>
          <w:tab w:val="left" w:pos="284"/>
        </w:tabs>
        <w:ind w:left="0" w:right="13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</w:t>
      </w:r>
      <w:r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>применяются рисунки, простые схемы, рисунки, иллюстрации, демонстрация дидактических и наглядных пособий,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6"/>
        <w:tabs>
          <w:tab w:val="left" w:pos="284"/>
        </w:tabs>
        <w:ind w:right="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фотографии с описанием выполнения работы того или иного вида прикладного творчества, образцы сувениров;</w:t>
      </w:r>
    </w:p>
    <w:p w:rsidR="00417C0B" w:rsidRDefault="003A652D">
      <w:pPr>
        <w:pStyle w:val="a9"/>
        <w:numPr>
          <w:ilvl w:val="0"/>
          <w:numId w:val="10"/>
        </w:numPr>
        <w:tabs>
          <w:tab w:val="left" w:pos="284"/>
        </w:tabs>
        <w:ind w:left="0" w:right="13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практический </w:t>
      </w: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основан на практической деятельности учащихся, формирует практические умения и навыки.</w:t>
      </w:r>
    </w:p>
    <w:p w:rsidR="00417C0B" w:rsidRDefault="003A652D">
      <w:pPr>
        <w:pStyle w:val="a6"/>
        <w:ind w:right="-8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Основной формой работы в студии прикладного творчества является учебное занятие.</w:t>
      </w:r>
    </w:p>
    <w:p w:rsidR="00417C0B" w:rsidRDefault="003A652D">
      <w:pPr>
        <w:pStyle w:val="111"/>
        <w:ind w:left="0" w:firstLine="707"/>
        <w:rPr>
          <w:sz w:val="24"/>
          <w:szCs w:val="24"/>
        </w:rPr>
      </w:pPr>
      <w:bookmarkStart w:id="34" w:name="_bookmark16"/>
      <w:bookmarkStart w:id="35" w:name="Используемые_техники_в_реализации_програ"/>
      <w:bookmarkEnd w:id="34"/>
      <w:bookmarkEnd w:id="35"/>
      <w:r>
        <w:rPr>
          <w:sz w:val="24"/>
          <w:szCs w:val="24"/>
        </w:rPr>
        <w:t>Используемые техники в реализации программы.</w:t>
      </w:r>
    </w:p>
    <w:p w:rsidR="00417C0B" w:rsidRDefault="003A652D">
      <w:pPr>
        <w:ind w:firstLine="70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Бумагопластика</w:t>
      </w:r>
      <w:proofErr w:type="spellEnd"/>
      <w:r>
        <w:rPr>
          <w:b/>
          <w:sz w:val="24"/>
          <w:szCs w:val="24"/>
        </w:rPr>
        <w:t>.</w:t>
      </w:r>
      <w:r w:rsidR="0063261B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Знакомствососвойствамиикачествомбумаги.Материалыиинструменты</w:t>
      </w:r>
      <w:proofErr w:type="spellEnd"/>
      <w:r>
        <w:rPr>
          <w:sz w:val="24"/>
          <w:szCs w:val="24"/>
        </w:rPr>
        <w:t xml:space="preserve"> для работы с бумагой, ТБ при их использовании. Работа с бумагой в разных техниках: </w:t>
      </w:r>
      <w:proofErr w:type="spellStart"/>
      <w:r>
        <w:rPr>
          <w:sz w:val="24"/>
          <w:szCs w:val="24"/>
        </w:rPr>
        <w:t>сминание</w:t>
      </w:r>
      <w:proofErr w:type="spellEnd"/>
      <w:r>
        <w:rPr>
          <w:sz w:val="24"/>
          <w:szCs w:val="24"/>
        </w:rPr>
        <w:t>, скручивание, сгибание бумаги в разных направлениях. Комбинированные способы обработки бумаги: подрезы, загибы. Рабочее место, норма и правила при работе с бумагой. Изготовление игрушек, сувениров, подарков, открыток. Использование различных материалов для украшений поделок.</w:t>
      </w:r>
    </w:p>
    <w:p w:rsidR="00417C0B" w:rsidRDefault="003A652D">
      <w:pPr>
        <w:pStyle w:val="111"/>
        <w:ind w:left="0" w:right="-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Соленое тесто. </w:t>
      </w:r>
      <w:r>
        <w:rPr>
          <w:b w:val="0"/>
          <w:sz w:val="24"/>
          <w:szCs w:val="24"/>
        </w:rPr>
        <w:t>Знакомство с составом соленого теста. Преимущества и недостатки соленого теста. Материалы и инструменты для работы с соленым тестом, правила ТБ при работе с ними. Рабочее место, нормы и правила при работе с соленым тестом. Инструменты, материалы и способы работы с соленым тестом. Последовательность выполнения базовых элементов из теста. Поиск образа, работа над эскизом. Изготовление сувениров из теста. Использование различных материалов для украшения.</w:t>
      </w:r>
    </w:p>
    <w:p w:rsidR="00417C0B" w:rsidRDefault="003A652D">
      <w:pPr>
        <w:pStyle w:val="TableParagraph"/>
        <w:spacing w:line="273" w:lineRule="exact"/>
        <w:ind w:firstLine="567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417C0B" w:rsidRDefault="003A652D">
      <w:pPr>
        <w:pStyle w:val="TableParagraph"/>
        <w:spacing w:line="265" w:lineRule="exact"/>
        <w:rPr>
          <w:b/>
          <w:sz w:val="24"/>
        </w:rPr>
      </w:pPr>
      <w:r>
        <w:rPr>
          <w:b/>
          <w:sz w:val="24"/>
        </w:rPr>
        <w:t>Учащийся будет знать: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813"/>
          <w:tab w:val="left" w:pos="814"/>
        </w:tabs>
        <w:spacing w:line="292" w:lineRule="exact"/>
        <w:ind w:left="813" w:hanging="349"/>
        <w:rPr>
          <w:sz w:val="24"/>
        </w:rPr>
      </w:pPr>
      <w:r>
        <w:rPr>
          <w:sz w:val="24"/>
        </w:rPr>
        <w:t>приёмы безопасной работы;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813"/>
          <w:tab w:val="left" w:pos="814"/>
        </w:tabs>
        <w:spacing w:line="293" w:lineRule="exact"/>
        <w:ind w:left="813" w:hanging="349"/>
        <w:rPr>
          <w:sz w:val="24"/>
        </w:rPr>
      </w:pPr>
      <w:r>
        <w:rPr>
          <w:sz w:val="24"/>
        </w:rPr>
        <w:t>техники декоративно-прикладного искусства;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813"/>
          <w:tab w:val="left" w:pos="814"/>
        </w:tabs>
        <w:spacing w:line="293" w:lineRule="exact"/>
        <w:ind w:left="813" w:hanging="349"/>
        <w:rPr>
          <w:sz w:val="24"/>
        </w:rPr>
      </w:pPr>
      <w:r>
        <w:rPr>
          <w:sz w:val="24"/>
        </w:rPr>
        <w:t>основные свойства соленого теста, бумаги, фетра;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813"/>
          <w:tab w:val="left" w:pos="814"/>
        </w:tabs>
        <w:spacing w:line="293" w:lineRule="exact"/>
        <w:ind w:left="813" w:hanging="349"/>
        <w:rPr>
          <w:sz w:val="24"/>
        </w:rPr>
      </w:pPr>
      <w:r>
        <w:rPr>
          <w:sz w:val="24"/>
        </w:rPr>
        <w:t>назначение инструментов и приспособлений и правила безопасной работы сними;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813"/>
          <w:tab w:val="left" w:pos="814"/>
        </w:tabs>
        <w:spacing w:before="3" w:line="235" w:lineRule="auto"/>
        <w:ind w:right="94" w:hanging="360"/>
        <w:rPr>
          <w:sz w:val="24"/>
        </w:rPr>
      </w:pPr>
      <w:r>
        <w:rPr>
          <w:sz w:val="24"/>
        </w:rPr>
        <w:t>технические приемы выполнения надрезов, скручивания, склеивания, загибов, сгибов бумаги;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813"/>
          <w:tab w:val="left" w:pos="814"/>
        </w:tabs>
        <w:spacing w:line="293" w:lineRule="exact"/>
        <w:ind w:left="813" w:hanging="349"/>
        <w:rPr>
          <w:sz w:val="24"/>
        </w:rPr>
      </w:pPr>
      <w:r>
        <w:rPr>
          <w:sz w:val="24"/>
        </w:rPr>
        <w:t>эстетические требования к изделиям декоративного искусства.</w:t>
      </w:r>
    </w:p>
    <w:p w:rsidR="00417C0B" w:rsidRDefault="003A652D">
      <w:pPr>
        <w:pStyle w:val="TableParagraph"/>
        <w:spacing w:before="2" w:line="275" w:lineRule="exact"/>
        <w:ind w:left="105"/>
        <w:rPr>
          <w:b/>
          <w:sz w:val="24"/>
        </w:rPr>
      </w:pPr>
      <w:r>
        <w:rPr>
          <w:b/>
          <w:sz w:val="24"/>
        </w:rPr>
        <w:t>Учащийся будет уметь: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748"/>
          <w:tab w:val="left" w:pos="749"/>
        </w:tabs>
        <w:spacing w:before="1" w:line="235" w:lineRule="auto"/>
        <w:ind w:left="748" w:right="96" w:hanging="360"/>
        <w:rPr>
          <w:sz w:val="24"/>
        </w:rPr>
      </w:pPr>
      <w:r>
        <w:rPr>
          <w:sz w:val="24"/>
        </w:rPr>
        <w:t>организовывать рабочее место в соответствии с используемым материалом и поддерживать порядок во время работы;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748"/>
          <w:tab w:val="left" w:pos="749"/>
        </w:tabs>
        <w:spacing w:before="2" w:line="293" w:lineRule="exact"/>
        <w:ind w:left="748" w:hanging="361"/>
        <w:rPr>
          <w:sz w:val="24"/>
        </w:rPr>
      </w:pPr>
      <w:r>
        <w:rPr>
          <w:sz w:val="24"/>
        </w:rPr>
        <w:t>соблюдать правила безопасной работы с инструментами;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748"/>
          <w:tab w:val="left" w:pos="749"/>
        </w:tabs>
        <w:spacing w:line="293" w:lineRule="exact"/>
        <w:ind w:left="748" w:hanging="361"/>
        <w:rPr>
          <w:sz w:val="24"/>
        </w:rPr>
      </w:pPr>
      <w:r>
        <w:rPr>
          <w:sz w:val="24"/>
        </w:rPr>
        <w:t>работать с необходимыми инструментами и приспособлениями;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748"/>
          <w:tab w:val="left" w:pos="749"/>
        </w:tabs>
        <w:spacing w:line="293" w:lineRule="exact"/>
        <w:ind w:left="748" w:hanging="361"/>
        <w:rPr>
          <w:sz w:val="24"/>
        </w:rPr>
      </w:pPr>
      <w:r>
        <w:rPr>
          <w:sz w:val="24"/>
        </w:rPr>
        <w:t>выполнять работу в заданное время;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748"/>
          <w:tab w:val="left" w:pos="749"/>
        </w:tabs>
        <w:spacing w:line="293" w:lineRule="exact"/>
        <w:ind w:left="748" w:hanging="361"/>
        <w:rPr>
          <w:sz w:val="24"/>
        </w:rPr>
      </w:pPr>
      <w:r>
        <w:rPr>
          <w:sz w:val="24"/>
        </w:rPr>
        <w:lastRenderedPageBreak/>
        <w:t>проявлять элементы творчества при работе над изделием;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748"/>
          <w:tab w:val="left" w:pos="749"/>
        </w:tabs>
        <w:spacing w:line="293" w:lineRule="exact"/>
        <w:ind w:left="748" w:hanging="361"/>
        <w:rPr>
          <w:sz w:val="24"/>
        </w:rPr>
      </w:pPr>
      <w:r>
        <w:rPr>
          <w:sz w:val="24"/>
        </w:rPr>
        <w:t>создавать общую композицию из отдельных деталей;</w:t>
      </w:r>
    </w:p>
    <w:p w:rsidR="00417C0B" w:rsidRDefault="003A652D">
      <w:pPr>
        <w:pStyle w:val="TableParagraph"/>
        <w:spacing w:before="2" w:line="275" w:lineRule="exact"/>
        <w:ind w:left="126"/>
        <w:rPr>
          <w:b/>
          <w:sz w:val="24"/>
        </w:rPr>
      </w:pPr>
      <w:r>
        <w:rPr>
          <w:b/>
          <w:sz w:val="24"/>
        </w:rPr>
        <w:t>У учащихся будут развиты (сформированы):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671"/>
          <w:tab w:val="left" w:pos="672"/>
        </w:tabs>
        <w:spacing w:line="292" w:lineRule="exact"/>
        <w:ind w:left="671" w:hanging="361"/>
        <w:rPr>
          <w:sz w:val="24"/>
        </w:rPr>
      </w:pPr>
      <w:r>
        <w:rPr>
          <w:sz w:val="24"/>
        </w:rPr>
        <w:t>мелкая моторика, внимательность, аккуратность, изобретательность;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671"/>
          <w:tab w:val="left" w:pos="672"/>
        </w:tabs>
        <w:spacing w:line="293" w:lineRule="exact"/>
        <w:ind w:left="671" w:hanging="361"/>
        <w:rPr>
          <w:sz w:val="24"/>
        </w:rPr>
      </w:pPr>
      <w:r>
        <w:rPr>
          <w:sz w:val="24"/>
        </w:rPr>
        <w:t>креативное мышление и пространственное воображение;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671"/>
          <w:tab w:val="left" w:pos="672"/>
        </w:tabs>
        <w:spacing w:before="1" w:line="293" w:lineRule="exact"/>
        <w:ind w:left="671" w:hanging="361"/>
        <w:rPr>
          <w:sz w:val="24"/>
        </w:rPr>
      </w:pPr>
      <w:r>
        <w:rPr>
          <w:sz w:val="24"/>
        </w:rPr>
        <w:t>стремление к получению законченного результата;</w:t>
      </w:r>
    </w:p>
    <w:p w:rsidR="00417C0B" w:rsidRDefault="003A652D">
      <w:pPr>
        <w:pStyle w:val="TableParagraph"/>
        <w:numPr>
          <w:ilvl w:val="0"/>
          <w:numId w:val="15"/>
        </w:numPr>
        <w:tabs>
          <w:tab w:val="left" w:pos="671"/>
          <w:tab w:val="left" w:pos="672"/>
        </w:tabs>
        <w:spacing w:before="1" w:line="293" w:lineRule="exact"/>
        <w:ind w:left="671" w:hanging="361"/>
        <w:rPr>
          <w:sz w:val="24"/>
        </w:rPr>
      </w:pPr>
      <w:r>
        <w:rPr>
          <w:sz w:val="24"/>
        </w:rPr>
        <w:t>культура коллективной проектной деятельности при реализации общих мини - проектов.</w:t>
      </w:r>
    </w:p>
    <w:p w:rsidR="00417C0B" w:rsidRDefault="003A652D">
      <w:pPr>
        <w:pStyle w:val="210"/>
        <w:spacing w:line="240" w:lineRule="auto"/>
        <w:ind w:left="0" w:right="49" w:firstLine="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Формы контроля: </w:t>
      </w:r>
      <w:r>
        <w:rPr>
          <w:b w:val="0"/>
          <w:sz w:val="24"/>
          <w:szCs w:val="24"/>
        </w:rPr>
        <w:t>педагогическое наблюдение, наблюдение за организаторскими и коммуникативными навыками, анкетирование, опросы, творческие задания, коллективное обсуждение, анализ, участие в выставках различного уровня.</w:t>
      </w:r>
    </w:p>
    <w:p w:rsidR="0056037B" w:rsidRDefault="0056037B">
      <w:pPr>
        <w:pStyle w:val="210"/>
        <w:spacing w:line="240" w:lineRule="auto"/>
        <w:ind w:left="0" w:right="49" w:firstLine="567"/>
        <w:rPr>
          <w:sz w:val="24"/>
          <w:szCs w:val="24"/>
        </w:rPr>
      </w:pPr>
    </w:p>
    <w:p w:rsidR="00417C0B" w:rsidRDefault="003A652D">
      <w:pPr>
        <w:pStyle w:val="111"/>
        <w:ind w:left="1850" w:right="1843"/>
        <w:jc w:val="center"/>
        <w:rPr>
          <w:sz w:val="24"/>
          <w:szCs w:val="24"/>
        </w:rPr>
      </w:pPr>
      <w:bookmarkStart w:id="36" w:name="_bookmark17"/>
      <w:bookmarkStart w:id="37" w:name="Использование_здоровьесберегающих_технол"/>
      <w:bookmarkEnd w:id="36"/>
      <w:bookmarkEnd w:id="37"/>
      <w:r>
        <w:rPr>
          <w:sz w:val="24"/>
          <w:szCs w:val="24"/>
        </w:rPr>
        <w:t>Учебно-тематический план</w:t>
      </w:r>
    </w:p>
    <w:p w:rsidR="00417C0B" w:rsidRDefault="00417C0B">
      <w:pPr>
        <w:pStyle w:val="a6"/>
        <w:rPr>
          <w:b/>
          <w:sz w:val="24"/>
          <w:szCs w:val="24"/>
        </w:rPr>
      </w:pP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9781" w:type="dxa"/>
        <w:tblInd w:w="14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2"/>
        <w:gridCol w:w="3025"/>
        <w:gridCol w:w="1203"/>
        <w:gridCol w:w="1247"/>
        <w:gridCol w:w="1352"/>
        <w:gridCol w:w="2202"/>
      </w:tblGrid>
      <w:tr w:rsidR="00417C0B">
        <w:trPr>
          <w:trHeight w:val="104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 w:righ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pStyle w:val="TableParagraph"/>
              <w:rPr>
                <w:b/>
                <w:sz w:val="24"/>
                <w:szCs w:val="24"/>
              </w:rPr>
            </w:pPr>
          </w:p>
          <w:p w:rsidR="00417C0B" w:rsidRDefault="003A652D">
            <w:pPr>
              <w:pStyle w:val="TableParagraph"/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pStyle w:val="TableParagraph"/>
              <w:rPr>
                <w:b/>
                <w:sz w:val="24"/>
                <w:szCs w:val="24"/>
              </w:rPr>
            </w:pPr>
          </w:p>
          <w:p w:rsidR="00417C0B" w:rsidRDefault="003A652D">
            <w:pPr>
              <w:pStyle w:val="TableParagraph"/>
              <w:ind w:left="9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pStyle w:val="TableParagraph"/>
              <w:rPr>
                <w:b/>
                <w:sz w:val="24"/>
                <w:szCs w:val="24"/>
              </w:rPr>
            </w:pPr>
          </w:p>
          <w:p w:rsidR="00417C0B" w:rsidRDefault="003A652D">
            <w:pPr>
              <w:pStyle w:val="TableParagraph"/>
              <w:ind w:left="285" w:right="96" w:firstLine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17C0B">
        <w:trPr>
          <w:trHeight w:val="47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43" w:right="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44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rPr>
                <w:sz w:val="24"/>
                <w:szCs w:val="24"/>
              </w:rPr>
            </w:pPr>
          </w:p>
        </w:tc>
      </w:tr>
      <w:tr w:rsidR="00417C0B">
        <w:trPr>
          <w:trHeight w:val="8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 w:right="2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занятие. Знакомство с режимом работы. Правила ТБ. Входной контроль.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педагогического наблюдения в коллективе</w:t>
            </w:r>
          </w:p>
        </w:tc>
      </w:tr>
      <w:tr w:rsidR="00417C0B">
        <w:trPr>
          <w:trHeight w:val="3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C0B">
        <w:trPr>
          <w:trHeight w:val="12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sz w:val="24"/>
                <w:szCs w:val="24"/>
              </w:rPr>
              <w:t>цветоведением</w:t>
            </w:r>
            <w:proofErr w:type="spellEnd"/>
          </w:p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«Цветовой круг»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наблюдение, анализ на развитие творческого воображения</w:t>
            </w:r>
          </w:p>
        </w:tc>
      </w:tr>
      <w:tr w:rsidR="00417C0B">
        <w:trPr>
          <w:trHeight w:val="7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«Зимний пейзаж»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>
        <w:trPr>
          <w:trHeight w:val="12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«Снежинка»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наблюдение, анализ выполнения практической работы</w:t>
            </w:r>
          </w:p>
        </w:tc>
      </w:tr>
      <w:tr w:rsidR="00417C0B">
        <w:trPr>
          <w:trHeight w:val="7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пейзаж»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>
        <w:trPr>
          <w:trHeight w:val="15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329" w:right="3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64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наблюдение, анализ на развитие мышления, творческого воображения</w:t>
            </w:r>
          </w:p>
        </w:tc>
      </w:tr>
      <w:tr w:rsidR="00417C0B">
        <w:trPr>
          <w:trHeight w:val="7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«Зимний узор» открытка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>
        <w:trPr>
          <w:trHeight w:val="7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«Учителю» магнитик к празднику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>
        <w:trPr>
          <w:trHeight w:val="7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к Дню пожилого человека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>
        <w:trPr>
          <w:trHeight w:val="8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к Дню защитника отечества. Промежуточный</w:t>
            </w:r>
          </w:p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>
        <w:trPr>
          <w:trHeight w:val="7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к 8 марта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>
        <w:trPr>
          <w:trHeight w:val="7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«Фоторамка» изготовление рамки для фотографий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</w:tbl>
    <w:p w:rsidR="00417C0B" w:rsidRDefault="00417C0B">
      <w:pPr>
        <w:sectPr w:rsidR="00417C0B" w:rsidSect="0056037B">
          <w:footerReference w:type="default" r:id="rId10"/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9781" w:type="dxa"/>
        <w:tblInd w:w="14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12"/>
        <w:gridCol w:w="2958"/>
        <w:gridCol w:w="1178"/>
        <w:gridCol w:w="1250"/>
        <w:gridCol w:w="1418"/>
        <w:gridCol w:w="2165"/>
      </w:tblGrid>
      <w:tr w:rsidR="00417C0B" w:rsidTr="00A96148">
        <w:trPr>
          <w:trHeight w:val="55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«Славный День победы»</w:t>
            </w:r>
          </w:p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к празднику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  <w:p w:rsidR="00417C0B" w:rsidRDefault="003A652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 w:rsidTr="00A96148">
        <w:trPr>
          <w:trHeight w:val="114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животных» мини-проект к итоговой выставке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090A8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  <w:p w:rsidR="00417C0B" w:rsidRDefault="003A652D">
            <w:pPr>
              <w:pStyle w:val="TableParagraph"/>
              <w:ind w:left="107" w:righ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анализ выполнения мини-</w:t>
            </w:r>
          </w:p>
          <w:p w:rsidR="00417C0B" w:rsidRDefault="003A652D">
            <w:pPr>
              <w:pStyle w:val="TableParagraph"/>
              <w:ind w:left="107" w:righ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 в коллективе</w:t>
            </w:r>
          </w:p>
        </w:tc>
      </w:tr>
      <w:tr w:rsidR="00417C0B" w:rsidTr="00A96148">
        <w:trPr>
          <w:trHeight w:val="35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Лепка из солёного теста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64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C0B" w:rsidTr="00A96148">
        <w:trPr>
          <w:trHeight w:val="125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 w:right="5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«Домовёнок» изготовление сувенира.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 , анализ творческого воображения</w:t>
            </w:r>
          </w:p>
        </w:tc>
      </w:tr>
      <w:tr w:rsidR="00417C0B" w:rsidTr="00A96148">
        <w:trPr>
          <w:trHeight w:val="7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«Сова» сувенир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 w:rsidTr="00A96148">
        <w:trPr>
          <w:trHeight w:val="7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«Ангел»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 w:rsidTr="00A96148">
        <w:trPr>
          <w:trHeight w:val="7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«Дымковская игрушка»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 w:rsidTr="00A96148">
        <w:trPr>
          <w:trHeight w:val="7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 w:rsidTr="00A96148">
        <w:trPr>
          <w:trHeight w:val="72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«Любимое животное»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Педагогическое </w:t>
            </w:r>
            <w:r>
              <w:rPr>
                <w:sz w:val="24"/>
                <w:szCs w:val="24"/>
              </w:rPr>
              <w:t>наблюдение</w:t>
            </w:r>
          </w:p>
        </w:tc>
      </w:tr>
      <w:tr w:rsidR="00417C0B" w:rsidTr="00A96148">
        <w:trPr>
          <w:trHeight w:val="12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tabs>
                <w:tab w:val="left" w:pos="1449"/>
                <w:tab w:val="left" w:pos="2817"/>
              </w:tabs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 xml:space="preserve">ини- </w:t>
            </w:r>
            <w:r>
              <w:rPr>
                <w:sz w:val="24"/>
                <w:szCs w:val="24"/>
              </w:rPr>
              <w:t>проект на выбор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наблюдение, анализ выполнения проекта в коллективе</w:t>
            </w:r>
          </w:p>
        </w:tc>
      </w:tr>
      <w:tr w:rsidR="00417C0B" w:rsidTr="00A96148">
        <w:trPr>
          <w:trHeight w:val="3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работ. Итоговый контроль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50505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7C0B" w:rsidTr="00A96148">
        <w:trPr>
          <w:trHeight w:val="69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«Весёлое настроение!» итоговое мероприятие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color w:val="050505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</w:p>
          <w:p w:rsidR="00417C0B" w:rsidRDefault="003A652D">
            <w:pPr>
              <w:pStyle w:val="TableParagraph"/>
              <w:ind w:left="10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анализ проведения мероприятия</w:t>
            </w:r>
          </w:p>
        </w:tc>
      </w:tr>
      <w:tr w:rsidR="00417C0B" w:rsidTr="00A96148">
        <w:trPr>
          <w:trHeight w:val="354"/>
        </w:trPr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3A652D">
            <w:pPr>
              <w:pStyle w:val="TableParagraph"/>
              <w:ind w:right="9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5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2A4D64">
            <w:pPr>
              <w:pStyle w:val="TableParagraph"/>
              <w:ind w:left="164" w:right="1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C0B" w:rsidRDefault="00417C0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17C0B" w:rsidRDefault="00417C0B">
      <w:pPr>
        <w:rPr>
          <w:sz w:val="24"/>
          <w:szCs w:val="24"/>
        </w:rPr>
      </w:pP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417C0B">
      <w:pPr>
        <w:pStyle w:val="111"/>
        <w:numPr>
          <w:ilvl w:val="1"/>
          <w:numId w:val="12"/>
        </w:numPr>
        <w:tabs>
          <w:tab w:val="left" w:pos="1051"/>
        </w:tabs>
        <w:ind w:left="558" w:hanging="493"/>
        <w:rPr>
          <w:sz w:val="24"/>
          <w:szCs w:val="24"/>
        </w:rPr>
      </w:pPr>
      <w:bookmarkStart w:id="38" w:name="_bookmark19"/>
      <w:bookmarkStart w:id="39" w:name="1.3._Содержание_программы"/>
      <w:bookmarkEnd w:id="38"/>
      <w:bookmarkEnd w:id="39"/>
    </w:p>
    <w:p w:rsidR="00417C0B" w:rsidRDefault="00417C0B">
      <w:pPr>
        <w:pStyle w:val="111"/>
        <w:numPr>
          <w:ilvl w:val="1"/>
          <w:numId w:val="12"/>
        </w:numPr>
        <w:tabs>
          <w:tab w:val="left" w:pos="1051"/>
        </w:tabs>
        <w:ind w:left="558" w:hanging="493"/>
        <w:jc w:val="center"/>
        <w:rPr>
          <w:sz w:val="24"/>
          <w:szCs w:val="24"/>
        </w:rPr>
      </w:pPr>
    </w:p>
    <w:p w:rsidR="00417C0B" w:rsidRDefault="003A652D">
      <w:pPr>
        <w:pStyle w:val="111"/>
        <w:numPr>
          <w:ilvl w:val="1"/>
          <w:numId w:val="12"/>
        </w:numPr>
        <w:tabs>
          <w:tab w:val="left" w:pos="1051"/>
        </w:tabs>
        <w:ind w:left="558" w:hanging="493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программы</w:t>
      </w:r>
    </w:p>
    <w:p w:rsidR="00417C0B" w:rsidRDefault="00417C0B">
      <w:pPr>
        <w:pStyle w:val="111"/>
        <w:numPr>
          <w:ilvl w:val="1"/>
          <w:numId w:val="12"/>
        </w:numPr>
        <w:tabs>
          <w:tab w:val="left" w:pos="1051"/>
        </w:tabs>
        <w:ind w:left="558" w:hanging="493"/>
        <w:jc w:val="center"/>
        <w:rPr>
          <w:sz w:val="24"/>
          <w:szCs w:val="24"/>
        </w:rPr>
      </w:pPr>
    </w:p>
    <w:p w:rsidR="00417C0B" w:rsidRDefault="003A652D">
      <w:pPr>
        <w:ind w:right="-8" w:firstLine="629"/>
        <w:jc w:val="both"/>
        <w:rPr>
          <w:b/>
          <w:sz w:val="24"/>
          <w:szCs w:val="24"/>
        </w:rPr>
      </w:pPr>
      <w:bookmarkStart w:id="40" w:name="_bookmark20"/>
      <w:bookmarkStart w:id="41" w:name="1-й_год_обучения"/>
      <w:bookmarkEnd w:id="40"/>
      <w:bookmarkEnd w:id="41"/>
      <w:r>
        <w:rPr>
          <w:b/>
          <w:sz w:val="24"/>
          <w:szCs w:val="24"/>
        </w:rPr>
        <w:t>Раздел 1. Вводное занятие. Вводное занятие. Знакомство с режимом работы. Правила ТБ. Входной контроль.</w:t>
      </w:r>
    </w:p>
    <w:p w:rsidR="00417C0B" w:rsidRDefault="003A652D">
      <w:pPr>
        <w:pStyle w:val="a6"/>
        <w:ind w:right="-8" w:firstLine="85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 xml:space="preserve">Знакомство с творческим объединением, режимом работы, </w:t>
      </w:r>
      <w:proofErr w:type="spellStart"/>
      <w:r>
        <w:rPr>
          <w:sz w:val="24"/>
          <w:szCs w:val="24"/>
        </w:rPr>
        <w:t>основнымивидами</w:t>
      </w:r>
      <w:proofErr w:type="spellEnd"/>
      <w:r>
        <w:rPr>
          <w:sz w:val="24"/>
          <w:szCs w:val="24"/>
        </w:rPr>
        <w:t xml:space="preserve"> деятельности по программе. Правила техники безопасности на занятиях, демонстрация образцов и изделий.</w:t>
      </w:r>
    </w:p>
    <w:p w:rsidR="00417C0B" w:rsidRDefault="003A652D">
      <w:pPr>
        <w:pStyle w:val="a6"/>
        <w:ind w:right="-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Знакомство «Расскажи о себе».</w:t>
      </w:r>
    </w:p>
    <w:p w:rsidR="00417C0B" w:rsidRDefault="00417C0B">
      <w:pPr>
        <w:pStyle w:val="a6"/>
        <w:ind w:right="-8"/>
        <w:rPr>
          <w:sz w:val="24"/>
          <w:szCs w:val="24"/>
        </w:rPr>
      </w:pPr>
    </w:p>
    <w:p w:rsidR="00417C0B" w:rsidRDefault="003A652D" w:rsidP="006E1234">
      <w:pPr>
        <w:pStyle w:val="111"/>
        <w:ind w:left="0" w:right="-8" w:firstLine="567"/>
        <w:rPr>
          <w:sz w:val="24"/>
          <w:szCs w:val="24"/>
        </w:rPr>
      </w:pPr>
      <w:r>
        <w:rPr>
          <w:sz w:val="24"/>
          <w:szCs w:val="24"/>
        </w:rPr>
        <w:t xml:space="preserve">Раздел 2. </w:t>
      </w:r>
      <w:proofErr w:type="spellStart"/>
      <w:r>
        <w:rPr>
          <w:sz w:val="24"/>
          <w:szCs w:val="24"/>
        </w:rPr>
        <w:t>Цветоведение</w:t>
      </w:r>
      <w:proofErr w:type="spellEnd"/>
    </w:p>
    <w:p w:rsidR="00417C0B" w:rsidRDefault="003A652D">
      <w:pPr>
        <w:pStyle w:val="a9"/>
        <w:numPr>
          <w:ilvl w:val="1"/>
          <w:numId w:val="9"/>
        </w:numPr>
        <w:tabs>
          <w:tab w:val="left" w:pos="1276"/>
        </w:tabs>
        <w:ind w:right="-8" w:firstLine="1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2.1 Знакомство с </w:t>
      </w:r>
      <w:proofErr w:type="spellStart"/>
      <w:proofErr w:type="gramStart"/>
      <w:r>
        <w:rPr>
          <w:b/>
          <w:sz w:val="24"/>
          <w:szCs w:val="24"/>
        </w:rPr>
        <w:t>цветоведением</w:t>
      </w:r>
      <w:proofErr w:type="spellEnd"/>
      <w:r>
        <w:rPr>
          <w:b/>
          <w:sz w:val="24"/>
          <w:szCs w:val="24"/>
        </w:rPr>
        <w:t xml:space="preserve">  «</w:t>
      </w:r>
      <w:proofErr w:type="gramEnd"/>
      <w:r>
        <w:rPr>
          <w:b/>
          <w:sz w:val="24"/>
          <w:szCs w:val="24"/>
        </w:rPr>
        <w:t>Цветовой круг»</w:t>
      </w:r>
    </w:p>
    <w:p w:rsidR="00417C0B" w:rsidRDefault="003A652D">
      <w:pPr>
        <w:pStyle w:val="a6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>Виды цветов: «тёплые», «холодные», «близкие, «контрастные».</w:t>
      </w:r>
    </w:p>
    <w:p w:rsidR="00417C0B" w:rsidRDefault="003A652D">
      <w:pPr>
        <w:pStyle w:val="a6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Рисование круга разноцветными карандашами.</w:t>
      </w:r>
    </w:p>
    <w:p w:rsidR="00417C0B" w:rsidRDefault="003A652D">
      <w:pPr>
        <w:pStyle w:val="111"/>
        <w:numPr>
          <w:ilvl w:val="1"/>
          <w:numId w:val="9"/>
        </w:numPr>
        <w:tabs>
          <w:tab w:val="left" w:pos="1276"/>
        </w:tabs>
        <w:ind w:right="-8" w:firstLine="1276"/>
        <w:rPr>
          <w:sz w:val="24"/>
          <w:szCs w:val="24"/>
        </w:rPr>
      </w:pPr>
      <w:r>
        <w:rPr>
          <w:sz w:val="24"/>
          <w:szCs w:val="24"/>
        </w:rPr>
        <w:t>Тема 2.2 «Зимний пейзаж»</w:t>
      </w:r>
    </w:p>
    <w:p w:rsidR="00417C0B" w:rsidRDefault="003A652D">
      <w:pPr>
        <w:pStyle w:val="a6"/>
        <w:tabs>
          <w:tab w:val="left" w:pos="2870"/>
          <w:tab w:val="left" w:pos="4257"/>
          <w:tab w:val="left" w:pos="4668"/>
          <w:tab w:val="left" w:pos="6108"/>
          <w:tab w:val="left" w:pos="7135"/>
          <w:tab w:val="left" w:pos="8589"/>
          <w:tab w:val="left" w:pos="10065"/>
        </w:tabs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Создание и зарисовка</w:t>
      </w:r>
      <w:r>
        <w:rPr>
          <w:sz w:val="24"/>
          <w:szCs w:val="24"/>
        </w:rPr>
        <w:tab/>
        <w:t xml:space="preserve">эскиза «Зимний </w:t>
      </w:r>
      <w:proofErr w:type="spellStart"/>
      <w:proofErr w:type="gramStart"/>
      <w:r>
        <w:rPr>
          <w:sz w:val="24"/>
          <w:szCs w:val="24"/>
        </w:rPr>
        <w:t>пейзаж»</w:t>
      </w:r>
      <w:r>
        <w:rPr>
          <w:spacing w:val="-17"/>
          <w:sz w:val="24"/>
          <w:szCs w:val="24"/>
        </w:rPr>
        <w:t>с</w:t>
      </w:r>
      <w:proofErr w:type="spellEnd"/>
      <w:proofErr w:type="gram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применением холодных цветов.</w:t>
      </w:r>
    </w:p>
    <w:p w:rsidR="00417C0B" w:rsidRDefault="003A652D">
      <w:pPr>
        <w:pStyle w:val="111"/>
        <w:numPr>
          <w:ilvl w:val="1"/>
          <w:numId w:val="9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Тема 2.3 «Снежинка»</w:t>
      </w:r>
    </w:p>
    <w:p w:rsidR="00417C0B" w:rsidRDefault="003A652D">
      <w:pPr>
        <w:pStyle w:val="a6"/>
        <w:tabs>
          <w:tab w:val="left" w:pos="1276"/>
        </w:tabs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Практика</w:t>
      </w:r>
      <w:r>
        <w:rPr>
          <w:sz w:val="24"/>
          <w:szCs w:val="24"/>
        </w:rPr>
        <w:t>. Создание эскиза «снежинка» с применением холодных цветов.</w:t>
      </w:r>
    </w:p>
    <w:p w:rsidR="00417C0B" w:rsidRDefault="003A652D">
      <w:pPr>
        <w:pStyle w:val="111"/>
        <w:numPr>
          <w:ilvl w:val="1"/>
          <w:numId w:val="9"/>
        </w:numPr>
        <w:tabs>
          <w:tab w:val="left" w:pos="1276"/>
          <w:tab w:val="left" w:pos="168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Тема 2.4 «Осенний пейзаж»</w:t>
      </w:r>
    </w:p>
    <w:p w:rsidR="00417C0B" w:rsidRDefault="003A652D">
      <w:pPr>
        <w:pStyle w:val="a6"/>
        <w:tabs>
          <w:tab w:val="left" w:pos="1276"/>
        </w:tabs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Практика.</w:t>
      </w:r>
      <w:r>
        <w:rPr>
          <w:sz w:val="24"/>
          <w:szCs w:val="24"/>
        </w:rPr>
        <w:t xml:space="preserve"> Создание эскиза с применением тёплых цветов.</w:t>
      </w:r>
    </w:p>
    <w:p w:rsidR="00417C0B" w:rsidRDefault="00417C0B">
      <w:pPr>
        <w:pStyle w:val="a6"/>
        <w:tabs>
          <w:tab w:val="left" w:pos="1276"/>
        </w:tabs>
        <w:ind w:firstLine="567"/>
        <w:rPr>
          <w:sz w:val="24"/>
          <w:szCs w:val="24"/>
        </w:rPr>
      </w:pPr>
    </w:p>
    <w:p w:rsidR="00417C0B" w:rsidRDefault="003A652D">
      <w:pPr>
        <w:pStyle w:val="111"/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3. </w:t>
      </w:r>
      <w:proofErr w:type="spellStart"/>
      <w:r>
        <w:rPr>
          <w:sz w:val="24"/>
          <w:szCs w:val="24"/>
        </w:rPr>
        <w:t>Бумагопластика</w:t>
      </w:r>
      <w:proofErr w:type="spellEnd"/>
    </w:p>
    <w:p w:rsidR="00417C0B" w:rsidRDefault="003A652D">
      <w:pPr>
        <w:pStyle w:val="a9"/>
        <w:numPr>
          <w:ilvl w:val="1"/>
          <w:numId w:val="8"/>
        </w:numPr>
        <w:tabs>
          <w:tab w:val="left" w:pos="1276"/>
          <w:tab w:val="left" w:pos="1686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3.1 «Зимний узор» открытка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 xml:space="preserve">Понятие о технике </w:t>
      </w:r>
      <w:proofErr w:type="spellStart"/>
      <w:r>
        <w:rPr>
          <w:sz w:val="24"/>
          <w:szCs w:val="24"/>
        </w:rPr>
        <w:t>бумагопластике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Скрапбукинг</w:t>
      </w:r>
      <w:proofErr w:type="spellEnd"/>
      <w:r>
        <w:rPr>
          <w:sz w:val="24"/>
          <w:szCs w:val="24"/>
        </w:rPr>
        <w:t>». Значение открытки в жизни человека.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открытки в технике «</w:t>
      </w:r>
      <w:proofErr w:type="spellStart"/>
      <w:r>
        <w:rPr>
          <w:sz w:val="24"/>
          <w:szCs w:val="24"/>
        </w:rPr>
        <w:t>Скрапбукинг</w:t>
      </w:r>
      <w:proofErr w:type="spellEnd"/>
      <w:r>
        <w:rPr>
          <w:sz w:val="24"/>
          <w:szCs w:val="24"/>
        </w:rPr>
        <w:t xml:space="preserve">». Выбор </w:t>
      </w:r>
      <w:proofErr w:type="gramStart"/>
      <w:r>
        <w:rPr>
          <w:sz w:val="24"/>
          <w:szCs w:val="24"/>
        </w:rPr>
        <w:t>бумаги.Нанесениеклеянаучасткибумаги.Подборэлементовидекороткрытки</w:t>
      </w:r>
      <w:proofErr w:type="gramEnd"/>
      <w:r>
        <w:rPr>
          <w:sz w:val="24"/>
          <w:szCs w:val="24"/>
        </w:rPr>
        <w:t>.</w:t>
      </w:r>
    </w:p>
    <w:p w:rsidR="00417C0B" w:rsidRDefault="003A652D">
      <w:pPr>
        <w:pStyle w:val="111"/>
        <w:numPr>
          <w:ilvl w:val="1"/>
          <w:numId w:val="8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3.2 «Учителю» магнитик к празднику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>Понятие о магнитах. Их свойства и предназначение в быту и жизни человека.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магнита. Выбор фона, картинки, цветовой гаммы, склеивание элементов к основе. Правила крепления магнита к основе.</w:t>
      </w:r>
    </w:p>
    <w:p w:rsidR="00417C0B" w:rsidRDefault="003A652D">
      <w:pPr>
        <w:pStyle w:val="111"/>
        <w:numPr>
          <w:ilvl w:val="1"/>
          <w:numId w:val="8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3.3 Открытка к Дню пожилого человека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Практика. </w:t>
      </w:r>
      <w:r>
        <w:rPr>
          <w:sz w:val="24"/>
          <w:szCs w:val="24"/>
        </w:rPr>
        <w:t>Изготовление открытки. Работа с бумагой, подбор фона, выбор места для акцента, распределение деталей на открытке.</w:t>
      </w:r>
    </w:p>
    <w:p w:rsidR="00417C0B" w:rsidRDefault="003A652D">
      <w:pPr>
        <w:pStyle w:val="111"/>
        <w:numPr>
          <w:ilvl w:val="1"/>
          <w:numId w:val="8"/>
        </w:num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3.4 Открытка к Дню защитника отечества. Промежуточный контроль.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Изготовление открытки к празднику «День защитника Отечества». </w:t>
      </w:r>
      <w:proofErr w:type="spellStart"/>
      <w:r>
        <w:rPr>
          <w:sz w:val="24"/>
          <w:szCs w:val="24"/>
        </w:rPr>
        <w:t>Состаривание</w:t>
      </w:r>
      <w:proofErr w:type="spellEnd"/>
      <w:r>
        <w:rPr>
          <w:sz w:val="24"/>
          <w:szCs w:val="24"/>
        </w:rPr>
        <w:t xml:space="preserve"> бумаги с помощью штемпельной подушечки, </w:t>
      </w:r>
      <w:proofErr w:type="spellStart"/>
      <w:r>
        <w:rPr>
          <w:sz w:val="24"/>
          <w:szCs w:val="24"/>
        </w:rPr>
        <w:t>сминание</w:t>
      </w:r>
      <w:proofErr w:type="spellEnd"/>
      <w:r>
        <w:rPr>
          <w:sz w:val="24"/>
          <w:szCs w:val="24"/>
        </w:rPr>
        <w:t xml:space="preserve"> бумаги для декорирования открытки. Вырезание деталей. Сборка изделия. Декорирование.</w:t>
      </w:r>
    </w:p>
    <w:p w:rsidR="00417C0B" w:rsidRDefault="003A652D">
      <w:pPr>
        <w:pStyle w:val="111"/>
        <w:numPr>
          <w:ilvl w:val="1"/>
          <w:numId w:val="8"/>
        </w:num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3.5 Открытка к</w:t>
      </w:r>
      <w:r>
        <w:rPr>
          <w:spacing w:val="-5"/>
          <w:sz w:val="24"/>
          <w:szCs w:val="24"/>
        </w:rPr>
        <w:t>8 марту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Теория. </w:t>
      </w:r>
      <w:r>
        <w:rPr>
          <w:sz w:val="24"/>
          <w:szCs w:val="24"/>
        </w:rPr>
        <w:t>История возникновения праздника «Международный женский день». Традиции празднования в семье.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Изготовление открытки к женскому празднику. Построение композиции на фоне. Изготовление атласного банта на </w:t>
      </w:r>
      <w:proofErr w:type="gramStart"/>
      <w:r>
        <w:rPr>
          <w:sz w:val="24"/>
          <w:szCs w:val="24"/>
        </w:rPr>
        <w:t>вилке  для</w:t>
      </w:r>
      <w:proofErr w:type="gramEnd"/>
      <w:r>
        <w:rPr>
          <w:sz w:val="24"/>
          <w:szCs w:val="24"/>
        </w:rPr>
        <w:t xml:space="preserve"> декорирования открытки. Подбор элементов</w:t>
      </w:r>
    </w:p>
    <w:p w:rsidR="00417C0B" w:rsidRDefault="003A652D">
      <w:pPr>
        <w:pStyle w:val="111"/>
        <w:numPr>
          <w:ilvl w:val="1"/>
          <w:numId w:val="8"/>
        </w:numPr>
        <w:tabs>
          <w:tab w:val="left" w:pos="1276"/>
          <w:tab w:val="left" w:pos="168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3.6 «Фоторамка» изготовление рамки для фотографий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>Значение фотографии в жизни семьи, человека.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рамки для фотографии. Выполнение плетения лент на бумажной основе и применение ее в декоре рамки.</w:t>
      </w:r>
    </w:p>
    <w:p w:rsidR="00417C0B" w:rsidRDefault="003A652D">
      <w:pPr>
        <w:pStyle w:val="111"/>
        <w:numPr>
          <w:ilvl w:val="1"/>
          <w:numId w:val="8"/>
        </w:numPr>
        <w:tabs>
          <w:tab w:val="left" w:pos="1276"/>
          <w:tab w:val="left" w:pos="168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3.7 «Славный день Победы» открытка к празднику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>История празднования Дня Победы. Значение праздника в жизни человека.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открытки к празднику «День Победы». Выбор цветовой гаммы для декорирования открытки. Подбор фона. Украшение.</w:t>
      </w:r>
    </w:p>
    <w:p w:rsidR="00417C0B" w:rsidRDefault="003A652D">
      <w:pPr>
        <w:pStyle w:val="111"/>
        <w:numPr>
          <w:ilvl w:val="1"/>
          <w:numId w:val="8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3.8 «Мир животных» мини-проект к итоговой выставке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>Значение животных в мире природы и жизни человека.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панно. Создание отдельных элементов, сюжета панно, закрепление на композиции при помощи карандашного клея.</w:t>
      </w:r>
    </w:p>
    <w:p w:rsidR="00417C0B" w:rsidRDefault="00417C0B">
      <w:pPr>
        <w:pStyle w:val="a6"/>
        <w:tabs>
          <w:tab w:val="left" w:pos="1276"/>
        </w:tabs>
        <w:ind w:firstLine="567"/>
        <w:rPr>
          <w:sz w:val="24"/>
          <w:szCs w:val="24"/>
        </w:rPr>
      </w:pPr>
    </w:p>
    <w:p w:rsidR="00417C0B" w:rsidRDefault="003A652D">
      <w:pPr>
        <w:pStyle w:val="111"/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4. Лепка из солёного теста</w:t>
      </w:r>
    </w:p>
    <w:p w:rsidR="00417C0B" w:rsidRDefault="003A652D">
      <w:pPr>
        <w:tabs>
          <w:tab w:val="left" w:pos="1276"/>
        </w:tabs>
        <w:ind w:firstLine="1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</w:t>
      </w:r>
      <w:proofErr w:type="gramStart"/>
      <w:r>
        <w:rPr>
          <w:b/>
          <w:sz w:val="24"/>
          <w:szCs w:val="24"/>
        </w:rPr>
        <w:t>1.«</w:t>
      </w:r>
      <w:proofErr w:type="gramEnd"/>
      <w:r>
        <w:rPr>
          <w:b/>
          <w:sz w:val="24"/>
          <w:szCs w:val="24"/>
        </w:rPr>
        <w:t>Домовёнок» изготовление сувенира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Теория. </w:t>
      </w:r>
      <w:r>
        <w:rPr>
          <w:sz w:val="24"/>
          <w:szCs w:val="24"/>
        </w:rPr>
        <w:t>История возникновения техники «солёное тесто». Праздники, для которых готовились сувениры из солёного теста. Значение в быту и жизни человека. История возникновения понятия «Домовёнок». Традиции. Значение в быту.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сувенира в технике «солёное тесто». Создание массы для лепки. Выполнение работы.</w:t>
      </w:r>
    </w:p>
    <w:p w:rsidR="00417C0B" w:rsidRDefault="003A652D">
      <w:pPr>
        <w:pStyle w:val="111"/>
        <w:numPr>
          <w:ilvl w:val="1"/>
          <w:numId w:val="7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4.2 «Сова» сувенир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сувенира: замешивание теста, добавление клея ПВА, создание шаблона из картона, выполнение сувенира, раскраска.</w:t>
      </w:r>
    </w:p>
    <w:p w:rsidR="00417C0B" w:rsidRDefault="003A652D">
      <w:pPr>
        <w:pStyle w:val="111"/>
        <w:numPr>
          <w:ilvl w:val="1"/>
          <w:numId w:val="7"/>
        </w:numPr>
        <w:tabs>
          <w:tab w:val="left" w:pos="1276"/>
          <w:tab w:val="left" w:pos="168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4.3 «Ангел»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</w:t>
      </w:r>
      <w:r>
        <w:rPr>
          <w:sz w:val="24"/>
          <w:szCs w:val="24"/>
        </w:rPr>
        <w:t>. Изготовление сувенира, замешивание теста, добавление клея ПВА, создание шаблона из картона, выкладка массы на картонный шаблон, шлифовка водой, выполнение сувенира.</w:t>
      </w:r>
    </w:p>
    <w:p w:rsidR="00417C0B" w:rsidRDefault="00417C0B">
      <w:pPr>
        <w:pStyle w:val="111"/>
        <w:numPr>
          <w:ilvl w:val="1"/>
          <w:numId w:val="7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</w:p>
    <w:p w:rsidR="00417C0B" w:rsidRDefault="003A652D">
      <w:pPr>
        <w:pStyle w:val="111"/>
        <w:numPr>
          <w:ilvl w:val="1"/>
          <w:numId w:val="7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4.4 «Дымковская игрушка»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сувенира, замешивание теста, добавление клея ПВА, формирование форм для изделий.</w:t>
      </w:r>
    </w:p>
    <w:p w:rsidR="00417C0B" w:rsidRDefault="003A652D">
      <w:pPr>
        <w:pStyle w:val="111"/>
        <w:numPr>
          <w:ilvl w:val="1"/>
          <w:numId w:val="7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4.5 «Транспорт»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сувенира, замешивание теста, добавление клея ПВА, формирование форм для изделий.</w:t>
      </w:r>
    </w:p>
    <w:p w:rsidR="00417C0B" w:rsidRDefault="003A652D">
      <w:pPr>
        <w:pStyle w:val="111"/>
        <w:numPr>
          <w:ilvl w:val="1"/>
          <w:numId w:val="7"/>
        </w:numPr>
        <w:tabs>
          <w:tab w:val="left" w:pos="1276"/>
          <w:tab w:val="left" w:pos="168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4.6 «Мой любимое животное»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Изготовление сувенира, применение техники скатывания шариков разного размера, смешивание и окраска изделия,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111"/>
        <w:numPr>
          <w:ilvl w:val="1"/>
          <w:numId w:val="7"/>
        </w:numPr>
        <w:tabs>
          <w:tab w:val="left" w:pos="1276"/>
          <w:tab w:val="left" w:pos="168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Тема 4.7 Мини-проект на выбор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Изготовление сувенира. Изучение техники скручивания, скатывание шариков </w:t>
      </w:r>
      <w:r>
        <w:rPr>
          <w:sz w:val="24"/>
          <w:szCs w:val="24"/>
        </w:rPr>
        <w:lastRenderedPageBreak/>
        <w:t>для сердцевины подсолнуха, применения форм для изготовления лепестка.</w:t>
      </w:r>
    </w:p>
    <w:p w:rsidR="00417C0B" w:rsidRDefault="003A652D">
      <w:pPr>
        <w:pStyle w:val="111"/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5. Выставка работ. Итоговый контроль.</w:t>
      </w:r>
    </w:p>
    <w:p w:rsidR="00417C0B" w:rsidRDefault="003A652D">
      <w:pPr>
        <w:pStyle w:val="111"/>
        <w:tabs>
          <w:tab w:val="left" w:pos="1276"/>
        </w:tabs>
        <w:ind w:left="0" w:firstLine="1276"/>
        <w:jc w:val="both"/>
        <w:rPr>
          <w:sz w:val="24"/>
          <w:szCs w:val="24"/>
        </w:rPr>
      </w:pPr>
      <w:r>
        <w:rPr>
          <w:sz w:val="24"/>
          <w:szCs w:val="24"/>
        </w:rPr>
        <w:t>Тема 5.1 «Веселое настроение!» итоговое мероприятие</w:t>
      </w:r>
    </w:p>
    <w:p w:rsidR="00417C0B" w:rsidRDefault="003A652D">
      <w:pPr>
        <w:pStyle w:val="a6"/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Практика. </w:t>
      </w:r>
      <w:r>
        <w:rPr>
          <w:sz w:val="24"/>
          <w:szCs w:val="24"/>
        </w:rPr>
        <w:t>Участие в культурно-досуговом мероприятии. Выставка работ обучающихся, выполненных в течение года. Обсуждение и определение лучших работ года. Их оценка. Вручение дипломов за лучшие работы.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417C0B">
      <w:pPr>
        <w:pStyle w:val="a6"/>
        <w:tabs>
          <w:tab w:val="left" w:pos="1276"/>
        </w:tabs>
        <w:ind w:firstLine="567"/>
        <w:rPr>
          <w:sz w:val="24"/>
          <w:szCs w:val="24"/>
        </w:rPr>
      </w:pPr>
      <w:bookmarkStart w:id="42" w:name="_bookmark21"/>
      <w:bookmarkStart w:id="43" w:name="1.4._Планируемые_результаты"/>
      <w:bookmarkEnd w:id="42"/>
      <w:bookmarkEnd w:id="43"/>
    </w:p>
    <w:p w:rsidR="00417C0B" w:rsidRDefault="00417C0B">
      <w:pPr>
        <w:jc w:val="center"/>
        <w:rPr>
          <w:sz w:val="24"/>
          <w:szCs w:val="24"/>
        </w:rPr>
      </w:pPr>
    </w:p>
    <w:p w:rsidR="00417C0B" w:rsidRDefault="003A652D">
      <w:pPr>
        <w:pStyle w:val="111"/>
        <w:numPr>
          <w:ilvl w:val="1"/>
          <w:numId w:val="6"/>
        </w:numPr>
        <w:tabs>
          <w:tab w:val="left" w:pos="1051"/>
        </w:tabs>
        <w:ind w:left="558" w:hanging="493"/>
        <w:jc w:val="center"/>
        <w:rPr>
          <w:sz w:val="24"/>
          <w:szCs w:val="24"/>
        </w:rPr>
      </w:pPr>
      <w:bookmarkStart w:id="44" w:name="_bookmark24"/>
      <w:bookmarkStart w:id="45" w:name="2.2._Условия_реализации_программы"/>
      <w:bookmarkStart w:id="46" w:name="_bookmark22"/>
      <w:bookmarkStart w:id="47" w:name="2._Комплекс_организационно-педагогически"/>
      <w:bookmarkEnd w:id="44"/>
      <w:bookmarkEnd w:id="45"/>
      <w:bookmarkEnd w:id="46"/>
      <w:bookmarkEnd w:id="47"/>
      <w:r>
        <w:rPr>
          <w:sz w:val="24"/>
          <w:szCs w:val="24"/>
        </w:rPr>
        <w:t>Условия реализации программы</w:t>
      </w:r>
    </w:p>
    <w:p w:rsidR="00417C0B" w:rsidRDefault="003A652D">
      <w:pPr>
        <w:pStyle w:val="111"/>
        <w:rPr>
          <w:sz w:val="24"/>
          <w:szCs w:val="24"/>
        </w:rPr>
      </w:pPr>
      <w:bookmarkStart w:id="48" w:name="_bookmark25"/>
      <w:bookmarkStart w:id="49" w:name="Материально-техническое_обеспечение_прог"/>
      <w:bookmarkEnd w:id="48"/>
      <w:bookmarkEnd w:id="49"/>
      <w:r>
        <w:rPr>
          <w:sz w:val="24"/>
          <w:szCs w:val="24"/>
        </w:rPr>
        <w:t>Материально-техническое обеспечение программы.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 (мультимедийное оборудование, фотоаппарат)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рабочие столы, стулья.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Выставочные стенды.</w:t>
      </w:r>
    </w:p>
    <w:p w:rsidR="00417C0B" w:rsidRDefault="003A652D">
      <w:pPr>
        <w:pStyle w:val="a6"/>
        <w:tabs>
          <w:tab w:val="left" w:pos="284"/>
        </w:tabs>
        <w:ind w:right="-8"/>
        <w:rPr>
          <w:sz w:val="24"/>
          <w:szCs w:val="24"/>
        </w:rPr>
      </w:pPr>
      <w:r>
        <w:rPr>
          <w:sz w:val="24"/>
          <w:szCs w:val="24"/>
        </w:rPr>
        <w:t>Для работы с учащимся потребуются следующие материалы: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офисная цветная и белая бумага;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влажные салфетки; декоративные элементы;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карандаши;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ножницы;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клей ПВА;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клеевые карандаши;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пластилин;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соленое тесто (мука, соль);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ткань разного качества;</w:t>
      </w:r>
    </w:p>
    <w:p w:rsidR="00417C0B" w:rsidRDefault="003A652D">
      <w:pPr>
        <w:pStyle w:val="a9"/>
        <w:numPr>
          <w:ilvl w:val="0"/>
          <w:numId w:val="5"/>
        </w:numPr>
        <w:tabs>
          <w:tab w:val="left" w:pos="284"/>
          <w:tab w:val="left" w:pos="1547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подручный материал (одноразовые тарелки, ложки, ватные диски, шпагат, и другое).</w:t>
      </w:r>
    </w:p>
    <w:p w:rsidR="00417C0B" w:rsidRDefault="003A652D">
      <w:pPr>
        <w:pStyle w:val="111"/>
        <w:ind w:left="557"/>
        <w:jc w:val="both"/>
        <w:rPr>
          <w:sz w:val="24"/>
          <w:szCs w:val="24"/>
        </w:rPr>
      </w:pPr>
      <w:bookmarkStart w:id="50" w:name="_bookmark26"/>
      <w:bookmarkStart w:id="51" w:name="Информационное_обеспечение."/>
      <w:bookmarkEnd w:id="50"/>
      <w:bookmarkEnd w:id="51"/>
      <w:r>
        <w:rPr>
          <w:sz w:val="24"/>
          <w:szCs w:val="24"/>
        </w:rPr>
        <w:t>Информационное обеспечение</w:t>
      </w:r>
    </w:p>
    <w:p w:rsidR="00417C0B" w:rsidRDefault="003A652D">
      <w:pPr>
        <w:pStyle w:val="a6"/>
        <w:ind w:left="959"/>
        <w:jc w:val="both"/>
        <w:rPr>
          <w:sz w:val="24"/>
          <w:szCs w:val="24"/>
        </w:rPr>
      </w:pPr>
      <w:r>
        <w:rPr>
          <w:sz w:val="24"/>
          <w:szCs w:val="24"/>
        </w:rPr>
        <w:t>Интернет ресурсы:</w:t>
      </w:r>
    </w:p>
    <w:p w:rsidR="00417C0B" w:rsidRDefault="00790D7F">
      <w:pPr>
        <w:pStyle w:val="a9"/>
        <w:numPr>
          <w:ilvl w:val="0"/>
          <w:numId w:val="5"/>
        </w:numPr>
        <w:tabs>
          <w:tab w:val="left" w:pos="1468"/>
        </w:tabs>
        <w:ind w:left="1467"/>
        <w:jc w:val="both"/>
      </w:pPr>
      <w:hyperlink r:id="rId11">
        <w:r w:rsidR="003A652D">
          <w:rPr>
            <w:sz w:val="24"/>
            <w:szCs w:val="24"/>
          </w:rPr>
          <w:t>http://stranamasterov.ru</w:t>
        </w:r>
      </w:hyperlink>
    </w:p>
    <w:p w:rsidR="00417C0B" w:rsidRDefault="00790D7F">
      <w:pPr>
        <w:pStyle w:val="a9"/>
        <w:numPr>
          <w:ilvl w:val="0"/>
          <w:numId w:val="5"/>
        </w:numPr>
        <w:tabs>
          <w:tab w:val="left" w:pos="1509"/>
        </w:tabs>
        <w:ind w:left="1508"/>
        <w:jc w:val="both"/>
      </w:pPr>
      <w:hyperlink r:id="rId12">
        <w:r w:rsidR="003A652D">
          <w:rPr>
            <w:sz w:val="24"/>
            <w:szCs w:val="24"/>
          </w:rPr>
          <w:t>www.dop-obrazowanie.narod.ru</w:t>
        </w:r>
      </w:hyperlink>
    </w:p>
    <w:p w:rsidR="00417C0B" w:rsidRDefault="003A652D">
      <w:pPr>
        <w:pStyle w:val="111"/>
        <w:numPr>
          <w:ilvl w:val="1"/>
          <w:numId w:val="6"/>
        </w:numPr>
        <w:tabs>
          <w:tab w:val="left" w:pos="1051"/>
        </w:tabs>
        <w:ind w:firstLine="567"/>
        <w:rPr>
          <w:sz w:val="24"/>
          <w:szCs w:val="24"/>
        </w:rPr>
      </w:pPr>
      <w:bookmarkStart w:id="52" w:name="_bookmark28"/>
      <w:bookmarkStart w:id="53" w:name="2.3._Формы_аттестации"/>
      <w:bookmarkStart w:id="54" w:name="_bookmark27"/>
      <w:bookmarkStart w:id="55" w:name="Кадровое_обеспечение_программы."/>
      <w:bookmarkEnd w:id="52"/>
      <w:bookmarkEnd w:id="53"/>
      <w:bookmarkEnd w:id="54"/>
      <w:bookmarkEnd w:id="55"/>
      <w:r>
        <w:rPr>
          <w:sz w:val="24"/>
          <w:szCs w:val="24"/>
        </w:rPr>
        <w:t>Формы контроля</w:t>
      </w:r>
    </w:p>
    <w:p w:rsidR="00417C0B" w:rsidRDefault="003A652D">
      <w:pPr>
        <w:pStyle w:val="a9"/>
        <w:tabs>
          <w:tab w:val="left" w:pos="284"/>
        </w:tabs>
        <w:ind w:left="0" w:right="-8"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Диагностика. </w:t>
      </w:r>
      <w:r>
        <w:rPr>
          <w:sz w:val="24"/>
          <w:szCs w:val="24"/>
        </w:rPr>
        <w:t>Позволяет учитывать сформированные осознанные теоретические и практические знания, умения и навыки, осуществляется в ходе следующих форм работы:</w:t>
      </w:r>
    </w:p>
    <w:p w:rsidR="00417C0B" w:rsidRDefault="003A652D">
      <w:pPr>
        <w:pStyle w:val="a9"/>
        <w:numPr>
          <w:ilvl w:val="3"/>
          <w:numId w:val="6"/>
        </w:numPr>
        <w:tabs>
          <w:tab w:val="left" w:pos="284"/>
          <w:tab w:val="left" w:pos="1912"/>
          <w:tab w:val="left" w:pos="1913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решение тематических задач, тестовых заданий;</w:t>
      </w:r>
    </w:p>
    <w:p w:rsidR="00417C0B" w:rsidRDefault="003A652D">
      <w:pPr>
        <w:pStyle w:val="a9"/>
        <w:numPr>
          <w:ilvl w:val="3"/>
          <w:numId w:val="6"/>
        </w:numPr>
        <w:tabs>
          <w:tab w:val="left" w:pos="284"/>
          <w:tab w:val="left" w:pos="1912"/>
          <w:tab w:val="left" w:pos="1913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демонстрация практических знаний и умений на занятиях;</w:t>
      </w:r>
    </w:p>
    <w:p w:rsidR="00417C0B" w:rsidRDefault="003A652D">
      <w:pPr>
        <w:pStyle w:val="a9"/>
        <w:numPr>
          <w:ilvl w:val="3"/>
          <w:numId w:val="6"/>
        </w:numPr>
        <w:tabs>
          <w:tab w:val="left" w:pos="284"/>
          <w:tab w:val="left" w:pos="1912"/>
          <w:tab w:val="left" w:pos="191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индивидуальные беседы, опросы;</w:t>
      </w:r>
    </w:p>
    <w:p w:rsidR="00417C0B" w:rsidRDefault="003A652D">
      <w:pPr>
        <w:pStyle w:val="a9"/>
        <w:numPr>
          <w:ilvl w:val="3"/>
          <w:numId w:val="6"/>
        </w:numPr>
        <w:tabs>
          <w:tab w:val="left" w:pos="284"/>
          <w:tab w:val="left" w:pos="1913"/>
          <w:tab w:val="left" w:pos="191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выполнение практических работ;</w:t>
      </w:r>
    </w:p>
    <w:p w:rsidR="00417C0B" w:rsidRDefault="003A652D">
      <w:pPr>
        <w:pStyle w:val="a9"/>
        <w:numPr>
          <w:ilvl w:val="3"/>
          <w:numId w:val="6"/>
        </w:numPr>
        <w:tabs>
          <w:tab w:val="left" w:pos="284"/>
          <w:tab w:val="left" w:pos="1913"/>
          <w:tab w:val="left" w:pos="1914"/>
        </w:tabs>
        <w:ind w:left="0" w:right="-8" w:firstLine="0"/>
        <w:rPr>
          <w:sz w:val="24"/>
          <w:szCs w:val="24"/>
        </w:rPr>
      </w:pPr>
      <w:r>
        <w:rPr>
          <w:sz w:val="24"/>
          <w:szCs w:val="24"/>
        </w:rPr>
        <w:t>реализация и защита мини-проектов и проектов.</w:t>
      </w:r>
    </w:p>
    <w:p w:rsidR="00417C0B" w:rsidRDefault="00417C0B">
      <w:pPr>
        <w:pStyle w:val="a9"/>
        <w:tabs>
          <w:tab w:val="left" w:pos="284"/>
          <w:tab w:val="left" w:pos="1913"/>
          <w:tab w:val="left" w:pos="1914"/>
        </w:tabs>
        <w:ind w:left="0" w:right="-8" w:firstLine="0"/>
        <w:rPr>
          <w:sz w:val="24"/>
          <w:szCs w:val="24"/>
        </w:rPr>
      </w:pPr>
    </w:p>
    <w:p w:rsidR="00417C0B" w:rsidRDefault="00417C0B">
      <w:pPr>
        <w:pStyle w:val="a6"/>
        <w:tabs>
          <w:tab w:val="left" w:pos="1418"/>
        </w:tabs>
        <w:ind w:right="-8" w:firstLine="993"/>
        <w:jc w:val="both"/>
        <w:rPr>
          <w:b/>
          <w:sz w:val="24"/>
          <w:szCs w:val="24"/>
        </w:rPr>
      </w:pPr>
    </w:p>
    <w:p w:rsidR="00417C0B" w:rsidRDefault="003A652D">
      <w:pPr>
        <w:pStyle w:val="a6"/>
        <w:tabs>
          <w:tab w:val="left" w:pos="1418"/>
        </w:tabs>
        <w:ind w:right="-8" w:firstLine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Виды контроля включают:</w:t>
      </w:r>
    </w:p>
    <w:p w:rsidR="00417C0B" w:rsidRDefault="003A652D">
      <w:pPr>
        <w:tabs>
          <w:tab w:val="left" w:pos="284"/>
        </w:tabs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Входной контроль: </w:t>
      </w:r>
      <w:r>
        <w:rPr>
          <w:sz w:val="24"/>
          <w:szCs w:val="24"/>
        </w:rPr>
        <w:t>проводится первичное тестирование (сентябрь) с целью определения уровня заинтересованности по данному направлению и оценки общего кругозора обучающегося.</w:t>
      </w:r>
    </w:p>
    <w:p w:rsidR="00417C0B" w:rsidRDefault="003A652D">
      <w:pPr>
        <w:pStyle w:val="a9"/>
        <w:tabs>
          <w:tab w:val="left" w:pos="284"/>
        </w:tabs>
        <w:ind w:left="0" w:right="-8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Промежуточный контроль: </w:t>
      </w:r>
      <w:r>
        <w:rPr>
          <w:sz w:val="24"/>
          <w:szCs w:val="24"/>
        </w:rPr>
        <w:t>проводится в середине учебного года (январь). По его результатам, при необходимости, осуществляется коррекция учебно-тематического плана.</w:t>
      </w:r>
    </w:p>
    <w:p w:rsidR="00417C0B" w:rsidRDefault="003A652D">
      <w:pPr>
        <w:pStyle w:val="a9"/>
        <w:tabs>
          <w:tab w:val="left" w:pos="284"/>
        </w:tabs>
        <w:ind w:left="0" w:right="-8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Итоговый контроль: </w:t>
      </w:r>
      <w:r>
        <w:rPr>
          <w:sz w:val="24"/>
          <w:szCs w:val="24"/>
        </w:rPr>
        <w:t>проводится в конце учебного года (май). Позволяет оценить результативность обучения учащихся.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уровня усвоения материала осуществляется по результатам выполнения учащимися практических заданий в группах и индивидуально.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Итоговый контроль реализуется в форме выставки декоративно- прикладного творчества, участия в проектной деятельности.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Общим итогом реализации программы является формирование ключевых компетенций учащихся.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оценивается формирование предметных компетенций (теоретические знания, практические навыки и умения по программе обучения; развитие интеллектуальных умений: памяти, внимания, воображения). А также ключевые компетенции, сформированные по итогам реализации программы: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коммуникативные (владение приемами работы с информацией).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  <w:tab w:val="left" w:pos="3764"/>
          <w:tab w:val="left" w:pos="5552"/>
          <w:tab w:val="left" w:pos="6798"/>
          <w:tab w:val="left" w:pos="7148"/>
          <w:tab w:val="left" w:pos="8526"/>
          <w:tab w:val="left" w:pos="10054"/>
        </w:tabs>
        <w:ind w:left="0"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ценностно-смысловые компетенции (интерес к занятиям, готовность </w:t>
      </w:r>
      <w:r>
        <w:rPr>
          <w:spacing w:val="-17"/>
          <w:sz w:val="24"/>
          <w:szCs w:val="24"/>
        </w:rPr>
        <w:t xml:space="preserve">к </w:t>
      </w:r>
      <w:r>
        <w:rPr>
          <w:sz w:val="24"/>
          <w:szCs w:val="24"/>
        </w:rPr>
        <w:t>изучению новых технологий, участие в творческих конкурсах, мотивация).</w:t>
      </w:r>
    </w:p>
    <w:p w:rsidR="00417C0B" w:rsidRDefault="003A652D">
      <w:pPr>
        <w:pStyle w:val="a6"/>
        <w:tabs>
          <w:tab w:val="left" w:pos="1418"/>
          <w:tab w:val="left" w:pos="2984"/>
          <w:tab w:val="left" w:pos="5317"/>
          <w:tab w:val="left" w:pos="6619"/>
          <w:tab w:val="left" w:pos="8183"/>
        </w:tabs>
        <w:ind w:right="-8" w:firstLine="851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>
        <w:rPr>
          <w:sz w:val="24"/>
          <w:szCs w:val="24"/>
        </w:rPr>
        <w:tab/>
        <w:t xml:space="preserve">результативности освоения учащимися </w:t>
      </w:r>
      <w:r>
        <w:rPr>
          <w:spacing w:val="-1"/>
          <w:sz w:val="24"/>
          <w:szCs w:val="24"/>
        </w:rPr>
        <w:t xml:space="preserve">образовательной </w:t>
      </w:r>
      <w:r>
        <w:rPr>
          <w:sz w:val="24"/>
          <w:szCs w:val="24"/>
        </w:rPr>
        <w:t>программы осуществляется по следующим формам и методикам диагностики.</w:t>
      </w:r>
    </w:p>
    <w:p w:rsidR="00417C0B" w:rsidRDefault="00417C0B">
      <w:pPr>
        <w:pStyle w:val="111"/>
        <w:numPr>
          <w:ilvl w:val="1"/>
          <w:numId w:val="6"/>
        </w:numPr>
        <w:tabs>
          <w:tab w:val="left" w:pos="1052"/>
          <w:tab w:val="left" w:pos="1418"/>
        </w:tabs>
        <w:ind w:right="-8"/>
        <w:rPr>
          <w:sz w:val="24"/>
          <w:szCs w:val="24"/>
        </w:rPr>
      </w:pPr>
      <w:bookmarkStart w:id="56" w:name="_bookmark29"/>
      <w:bookmarkStart w:id="57" w:name="2.4._Оценочные_материалы"/>
      <w:bookmarkEnd w:id="56"/>
      <w:bookmarkEnd w:id="57"/>
    </w:p>
    <w:p w:rsidR="00417C0B" w:rsidRDefault="003A652D">
      <w:pPr>
        <w:pStyle w:val="111"/>
        <w:numPr>
          <w:ilvl w:val="1"/>
          <w:numId w:val="6"/>
        </w:numPr>
        <w:tabs>
          <w:tab w:val="left" w:pos="1052"/>
          <w:tab w:val="left" w:pos="1418"/>
        </w:tabs>
        <w:ind w:right="-8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ходе мониторинга программы применяются различные способы отслеживания результатов: педагогическое наблюдение, игры, собеседование, выставки, творческий отчет, конкурсы.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закрепления полученных знаний и умений большое значение имеет коллективный анализ работ. При этом отмечаются наиболее удачные решения, оригинальные подходы к выполнению задания, разбираются характерные ошибки.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оценивания включает в себя следующие показатели: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знаний</w:t>
      </w:r>
      <w:proofErr w:type="gramEnd"/>
      <w:r>
        <w:rPr>
          <w:sz w:val="24"/>
          <w:szCs w:val="24"/>
        </w:rPr>
        <w:t xml:space="preserve"> обучающихся по прикладному творчеству: </w:t>
      </w:r>
      <w:proofErr w:type="spellStart"/>
      <w:r>
        <w:rPr>
          <w:sz w:val="24"/>
          <w:szCs w:val="24"/>
        </w:rPr>
        <w:t>бумагопластика</w:t>
      </w:r>
      <w:proofErr w:type="spellEnd"/>
      <w:r>
        <w:rPr>
          <w:sz w:val="24"/>
          <w:szCs w:val="24"/>
        </w:rPr>
        <w:t>, тесто;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уровень развития творческой активности;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 xml:space="preserve">развитие тонкой </w:t>
      </w:r>
      <w:proofErr w:type="gramStart"/>
      <w:r>
        <w:rPr>
          <w:sz w:val="24"/>
          <w:szCs w:val="24"/>
        </w:rPr>
        <w:t>моторики  руки</w:t>
      </w:r>
      <w:proofErr w:type="gramEnd"/>
      <w:r>
        <w:rPr>
          <w:sz w:val="24"/>
          <w:szCs w:val="24"/>
        </w:rPr>
        <w:t>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уровень культуры труда и совершенствование трудовых навыков.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Диагностика результатов освоения учащимися дополнительной общеобразовательной программы проводится на различных этапах усвоения материала. Диагностируются два аспекта: уровень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и уровень воспитанности обучающихся.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Диагностика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– это оценка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знаний, умений и </w:t>
      </w:r>
      <w:proofErr w:type="gramStart"/>
      <w:r>
        <w:rPr>
          <w:sz w:val="24"/>
          <w:szCs w:val="24"/>
        </w:rPr>
        <w:t>навыков</w:t>
      </w:r>
      <w:proofErr w:type="gramEnd"/>
      <w:r>
        <w:rPr>
          <w:sz w:val="24"/>
          <w:szCs w:val="24"/>
        </w:rPr>
        <w:t xml:space="preserve"> учащихся на момент диагностирования, включающая в себя: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контроль;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проверку;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оценивание;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накопление статистических данных и их анализ;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выявление их динамики;</w:t>
      </w:r>
    </w:p>
    <w:p w:rsidR="00417C0B" w:rsidRDefault="003A652D">
      <w:pPr>
        <w:pStyle w:val="a9"/>
        <w:numPr>
          <w:ilvl w:val="0"/>
          <w:numId w:val="11"/>
        </w:numPr>
        <w:tabs>
          <w:tab w:val="left" w:pos="284"/>
          <w:tab w:val="left" w:pos="1418"/>
        </w:tabs>
        <w:ind w:left="0" w:right="-8" w:firstLine="851"/>
        <w:rPr>
          <w:sz w:val="24"/>
          <w:szCs w:val="24"/>
        </w:rPr>
      </w:pPr>
      <w:r>
        <w:rPr>
          <w:sz w:val="24"/>
          <w:szCs w:val="24"/>
        </w:rPr>
        <w:t>прогнозирование результатов.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Наряду с обучающими задачами, программа призвана решать и воспитательные. В образовательном процессе функционирует воспитательная система, которая создает особую ситуацию развития коллектива учащихся, стимулирует, обогащает и дополняет их деятельность. Ведущими ценностями этой системы является воспитание в каждом обучающемся человечности, доброты, гражданственности, творческого и добросовестного отношения к труду, бережного отношения ко всему живому, сохранение культуры своего народа.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Диагностика воспитанности – это процесс определения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личностных свойств и качеств учащегося, реализуемых в системе межличностных отношений. На основе анализа ее результатов осуществляется уточнение или коррекция направленности и содержания основных компонентов воспитательной работы.</w:t>
      </w:r>
    </w:p>
    <w:p w:rsidR="00417C0B" w:rsidRDefault="003A652D">
      <w:pPr>
        <w:pStyle w:val="a6"/>
        <w:tabs>
          <w:tab w:val="left" w:pos="1418"/>
        </w:tabs>
        <w:ind w:right="-8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обучения и воспитания применяются универсальные способы отслеживания результатов: педагогическое наблюдение, опросники, тесты, методики, проекты, результаты участия в конкурсах, и т. д.</w:t>
      </w:r>
    </w:p>
    <w:p w:rsidR="00417C0B" w:rsidRDefault="00417C0B">
      <w:pPr>
        <w:pStyle w:val="a6"/>
        <w:rPr>
          <w:b/>
          <w:sz w:val="24"/>
          <w:szCs w:val="24"/>
        </w:rPr>
      </w:pPr>
    </w:p>
    <w:p w:rsidR="00417C0B" w:rsidRDefault="003A652D">
      <w:pPr>
        <w:pStyle w:val="111"/>
        <w:numPr>
          <w:ilvl w:val="1"/>
          <w:numId w:val="6"/>
        </w:numPr>
        <w:tabs>
          <w:tab w:val="left" w:pos="1051"/>
        </w:tabs>
        <w:ind w:left="558" w:hanging="493"/>
        <w:jc w:val="center"/>
        <w:rPr>
          <w:sz w:val="24"/>
          <w:szCs w:val="24"/>
        </w:rPr>
      </w:pPr>
      <w:bookmarkStart w:id="58" w:name="_bookmark30"/>
      <w:bookmarkStart w:id="59" w:name="2.5._Методические_материалы"/>
      <w:bookmarkEnd w:id="58"/>
      <w:bookmarkEnd w:id="59"/>
      <w:r>
        <w:rPr>
          <w:sz w:val="24"/>
          <w:szCs w:val="24"/>
        </w:rPr>
        <w:t>Методическое обеспечение программы</w:t>
      </w:r>
    </w:p>
    <w:p w:rsidR="00417C0B" w:rsidRDefault="003A652D">
      <w:pPr>
        <w:pStyle w:val="a6"/>
        <w:ind w:right="-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может быть эффективно реализована во взаимосвязи учебно-информационного и методического обеспечения, что в целом </w:t>
      </w:r>
      <w:proofErr w:type="gramStart"/>
      <w:r>
        <w:rPr>
          <w:sz w:val="24"/>
          <w:szCs w:val="24"/>
        </w:rPr>
        <w:t>обеспечиваетрезультативностьпроцессаобученияивоспитания,эффективность</w:t>
      </w:r>
      <w:proofErr w:type="gramEnd"/>
      <w:r>
        <w:rPr>
          <w:sz w:val="24"/>
          <w:szCs w:val="24"/>
        </w:rPr>
        <w:t xml:space="preserve"> деятельности педагога и учащегося средствами информационно- коммуникационного сопровождения.</w:t>
      </w:r>
    </w:p>
    <w:p w:rsidR="00417C0B" w:rsidRDefault="003A652D">
      <w:pPr>
        <w:pStyle w:val="111"/>
        <w:numPr>
          <w:ilvl w:val="0"/>
          <w:numId w:val="4"/>
        </w:numPr>
        <w:tabs>
          <w:tab w:val="left" w:pos="284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Учебные и методические пособия:</w:t>
      </w:r>
    </w:p>
    <w:p w:rsidR="00417C0B" w:rsidRDefault="003A652D">
      <w:pPr>
        <w:pStyle w:val="a6"/>
        <w:tabs>
          <w:tab w:val="left" w:pos="284"/>
        </w:tabs>
        <w:ind w:right="-8"/>
        <w:jc w:val="both"/>
        <w:rPr>
          <w:sz w:val="24"/>
          <w:szCs w:val="24"/>
        </w:rPr>
      </w:pPr>
      <w:r>
        <w:rPr>
          <w:sz w:val="24"/>
          <w:szCs w:val="24"/>
        </w:rPr>
        <w:t>Специальная, методическая литература (См. список литературы).</w:t>
      </w:r>
    </w:p>
    <w:p w:rsidR="00417C0B" w:rsidRDefault="003A652D">
      <w:pPr>
        <w:pStyle w:val="111"/>
        <w:numPr>
          <w:ilvl w:val="0"/>
          <w:numId w:val="4"/>
        </w:numPr>
        <w:tabs>
          <w:tab w:val="left" w:pos="426"/>
        </w:tabs>
        <w:ind w:left="0" w:right="-8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Материалы из опыта работы педагога:</w:t>
      </w:r>
    </w:p>
    <w:p w:rsidR="00417C0B" w:rsidRDefault="003A652D">
      <w:pPr>
        <w:tabs>
          <w:tab w:val="left" w:pos="284"/>
        </w:tabs>
        <w:ind w:right="-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Дидактические материалы: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Инструкционные карты и схемы технологических приемов лепки;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Образцы изделий;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Альбом фоторабот;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lastRenderedPageBreak/>
        <w:t>Шаблоны;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Репродукции;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Карточки;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Открытки;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Книжные иллюстрации;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Диски с музыкой;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 w:hanging="165"/>
        <w:rPr>
          <w:sz w:val="24"/>
          <w:szCs w:val="24"/>
        </w:rPr>
      </w:pPr>
      <w:r>
        <w:rPr>
          <w:sz w:val="24"/>
          <w:szCs w:val="24"/>
        </w:rPr>
        <w:t>Наглядное пособие - «Фотографии работ».</w:t>
      </w:r>
    </w:p>
    <w:p w:rsidR="00417C0B" w:rsidRDefault="003A652D">
      <w:pPr>
        <w:pStyle w:val="a9"/>
        <w:numPr>
          <w:ilvl w:val="0"/>
          <w:numId w:val="3"/>
        </w:numPr>
        <w:tabs>
          <w:tab w:val="left" w:pos="1301"/>
        </w:tabs>
        <w:ind w:left="0" w:right="-8"/>
        <w:rPr>
          <w:sz w:val="24"/>
          <w:szCs w:val="24"/>
        </w:rPr>
      </w:pPr>
      <w:r>
        <w:rPr>
          <w:sz w:val="24"/>
          <w:szCs w:val="24"/>
        </w:rPr>
        <w:t>Схемы, иллюстрации книг, фотографии и др.</w:t>
      </w:r>
    </w:p>
    <w:p w:rsidR="00417C0B" w:rsidRDefault="003A652D">
      <w:pPr>
        <w:ind w:right="-8"/>
        <w:rPr>
          <w:i/>
          <w:sz w:val="24"/>
          <w:szCs w:val="24"/>
        </w:rPr>
      </w:pPr>
      <w:r>
        <w:rPr>
          <w:i/>
          <w:sz w:val="24"/>
          <w:szCs w:val="24"/>
        </w:rPr>
        <w:t>Интернет ресурсы:</w:t>
      </w:r>
    </w:p>
    <w:p w:rsidR="00417C0B" w:rsidRDefault="00790D7F">
      <w:pPr>
        <w:pStyle w:val="a9"/>
        <w:numPr>
          <w:ilvl w:val="1"/>
          <w:numId w:val="3"/>
        </w:numPr>
        <w:tabs>
          <w:tab w:val="left" w:pos="1468"/>
        </w:tabs>
        <w:ind w:left="0" w:right="-8"/>
      </w:pPr>
      <w:hyperlink r:id="rId13">
        <w:r w:rsidR="003A652D">
          <w:rPr>
            <w:sz w:val="24"/>
            <w:szCs w:val="24"/>
          </w:rPr>
          <w:t>http://stranamasterov.ru</w:t>
        </w:r>
      </w:hyperlink>
    </w:p>
    <w:p w:rsidR="00417C0B" w:rsidRDefault="00790D7F">
      <w:pPr>
        <w:pStyle w:val="a9"/>
        <w:numPr>
          <w:ilvl w:val="1"/>
          <w:numId w:val="3"/>
        </w:numPr>
        <w:tabs>
          <w:tab w:val="left" w:pos="1509"/>
        </w:tabs>
        <w:ind w:left="0" w:right="-8"/>
      </w:pPr>
      <w:hyperlink r:id="rId14">
        <w:r w:rsidR="003A652D">
          <w:rPr>
            <w:sz w:val="24"/>
            <w:szCs w:val="24"/>
          </w:rPr>
          <w:t>www.dop-obrazowanie.narod.ru</w:t>
        </w:r>
      </w:hyperlink>
    </w:p>
    <w:p w:rsidR="00417C0B" w:rsidRDefault="003A652D">
      <w:pPr>
        <w:ind w:right="-8"/>
        <w:rPr>
          <w:i/>
          <w:sz w:val="24"/>
          <w:szCs w:val="24"/>
        </w:rPr>
      </w:pPr>
      <w:r>
        <w:rPr>
          <w:i/>
          <w:sz w:val="24"/>
          <w:szCs w:val="24"/>
        </w:rPr>
        <w:t>Методические разработки:</w:t>
      </w:r>
    </w:p>
    <w:p w:rsidR="00417C0B" w:rsidRDefault="003A652D">
      <w:pPr>
        <w:pStyle w:val="a9"/>
        <w:numPr>
          <w:ilvl w:val="1"/>
          <w:numId w:val="3"/>
        </w:numPr>
        <w:tabs>
          <w:tab w:val="left" w:pos="1430"/>
        </w:tabs>
        <w:ind w:left="0" w:right="-8"/>
        <w:rPr>
          <w:sz w:val="24"/>
          <w:szCs w:val="24"/>
        </w:rPr>
      </w:pPr>
      <w:r>
        <w:rPr>
          <w:sz w:val="24"/>
          <w:szCs w:val="24"/>
        </w:rPr>
        <w:t>Игровые методики;</w:t>
      </w:r>
    </w:p>
    <w:p w:rsidR="00417C0B" w:rsidRDefault="003A652D">
      <w:pPr>
        <w:pStyle w:val="a6"/>
        <w:ind w:right="-8"/>
        <w:rPr>
          <w:sz w:val="24"/>
          <w:szCs w:val="24"/>
        </w:rPr>
      </w:pPr>
      <w:r>
        <w:rPr>
          <w:sz w:val="24"/>
          <w:szCs w:val="24"/>
        </w:rPr>
        <w:t>-методики педагогической диагностики детского коллектива.</w:t>
      </w:r>
    </w:p>
    <w:p w:rsidR="00417C0B" w:rsidRDefault="003A652D">
      <w:pPr>
        <w:ind w:right="-8"/>
        <w:rPr>
          <w:sz w:val="24"/>
          <w:szCs w:val="24"/>
        </w:rPr>
      </w:pPr>
      <w:r>
        <w:rPr>
          <w:i/>
          <w:sz w:val="24"/>
          <w:szCs w:val="24"/>
        </w:rPr>
        <w:t>Компьютерные презентации</w:t>
      </w:r>
      <w:r>
        <w:rPr>
          <w:sz w:val="24"/>
          <w:szCs w:val="24"/>
        </w:rPr>
        <w:t>:</w:t>
      </w:r>
    </w:p>
    <w:p w:rsidR="00417C0B" w:rsidRDefault="003A652D">
      <w:pPr>
        <w:pStyle w:val="a9"/>
        <w:numPr>
          <w:ilvl w:val="1"/>
          <w:numId w:val="3"/>
        </w:numPr>
        <w:tabs>
          <w:tab w:val="left" w:pos="1430"/>
        </w:tabs>
        <w:ind w:left="0" w:right="-8"/>
        <w:rPr>
          <w:sz w:val="24"/>
          <w:szCs w:val="24"/>
        </w:rPr>
      </w:pPr>
      <w:r>
        <w:rPr>
          <w:sz w:val="24"/>
          <w:szCs w:val="24"/>
        </w:rPr>
        <w:t>Презентация «Творческие работы».</w:t>
      </w:r>
    </w:p>
    <w:p w:rsidR="00417C0B" w:rsidRDefault="003A652D">
      <w:pPr>
        <w:pStyle w:val="a6"/>
        <w:ind w:right="-8" w:firstLine="719"/>
        <w:rPr>
          <w:sz w:val="24"/>
          <w:szCs w:val="24"/>
        </w:rPr>
      </w:pPr>
      <w:r>
        <w:rPr>
          <w:sz w:val="24"/>
          <w:szCs w:val="24"/>
        </w:rPr>
        <w:t>Материалы по работе с детским коллективом (методики педагогической диагностики коллектива, перечень игровых методик).</w:t>
      </w:r>
    </w:p>
    <w:p w:rsidR="00417C0B" w:rsidRDefault="003A652D">
      <w:pPr>
        <w:pStyle w:val="a6"/>
        <w:ind w:right="-8" w:firstLine="719"/>
        <w:rPr>
          <w:sz w:val="24"/>
          <w:szCs w:val="24"/>
        </w:rPr>
      </w:pPr>
      <w:r>
        <w:rPr>
          <w:sz w:val="24"/>
          <w:szCs w:val="24"/>
        </w:rPr>
        <w:t>Данная программа может быть эффективно реализована во взаимосвязи методического обеспечения программы и материально-технических условий.</w:t>
      </w:r>
    </w:p>
    <w:p w:rsidR="00417C0B" w:rsidRDefault="003A652D">
      <w:pPr>
        <w:pStyle w:val="111"/>
        <w:ind w:left="0" w:right="-8"/>
        <w:jc w:val="center"/>
        <w:rPr>
          <w:sz w:val="24"/>
          <w:szCs w:val="24"/>
        </w:rPr>
      </w:pPr>
      <w:bookmarkStart w:id="60" w:name="_bookmark31"/>
      <w:bookmarkStart w:id="61" w:name="Формы,_методы_организации_учебно-воспита"/>
      <w:bookmarkEnd w:id="60"/>
      <w:bookmarkEnd w:id="61"/>
      <w:r>
        <w:rPr>
          <w:sz w:val="24"/>
          <w:szCs w:val="24"/>
        </w:rPr>
        <w:t>Формы, методы организации учебно-воспитательного процесса</w:t>
      </w:r>
    </w:p>
    <w:p w:rsidR="00417C0B" w:rsidRDefault="00417C0B">
      <w:pPr>
        <w:pStyle w:val="a6"/>
        <w:ind w:right="-8"/>
        <w:rPr>
          <w:b/>
          <w:sz w:val="24"/>
          <w:szCs w:val="24"/>
        </w:rPr>
      </w:pPr>
    </w:p>
    <w:p w:rsidR="00417C0B" w:rsidRDefault="003A652D">
      <w:pPr>
        <w:pStyle w:val="a6"/>
        <w:ind w:right="-8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обучения предусматривает разнообразные формы организации учебной деятельности: учебные занятия в кабинете, выставки творческих работ. В образовательном процессе применяется индивидуальная, фронтальная, групповая и коллективная форма обучения. Наряду с разными формами организации образовательного процесса активно применяются следующие методы:</w:t>
      </w:r>
    </w:p>
    <w:p w:rsidR="00417C0B" w:rsidRDefault="003A652D">
      <w:pPr>
        <w:pStyle w:val="a9"/>
        <w:numPr>
          <w:ilvl w:val="1"/>
          <w:numId w:val="3"/>
        </w:numPr>
        <w:tabs>
          <w:tab w:val="left" w:pos="1134"/>
        </w:tabs>
        <w:ind w:left="0" w:right="-8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источнику полученных знаний – словесные (объяснение, рассказ, беседа);</w:t>
      </w:r>
    </w:p>
    <w:p w:rsidR="00417C0B" w:rsidRDefault="003A652D">
      <w:pPr>
        <w:pStyle w:val="a9"/>
        <w:numPr>
          <w:ilvl w:val="1"/>
          <w:numId w:val="3"/>
        </w:numPr>
        <w:tabs>
          <w:tab w:val="left" w:pos="1134"/>
        </w:tabs>
        <w:ind w:left="0" w:right="-8" w:firstLine="719"/>
        <w:jc w:val="both"/>
        <w:rPr>
          <w:sz w:val="24"/>
          <w:szCs w:val="24"/>
        </w:rPr>
      </w:pPr>
      <w:r>
        <w:rPr>
          <w:sz w:val="24"/>
          <w:szCs w:val="24"/>
        </w:rPr>
        <w:t>наглядные (наблюдаемые предметы, изучение свойств, особенностей формы и фактуры, демонстрация образцов, дидактических материалов, натуральных объектов, пособий);</w:t>
      </w:r>
    </w:p>
    <w:p w:rsidR="00417C0B" w:rsidRDefault="003A652D">
      <w:pPr>
        <w:pStyle w:val="a9"/>
        <w:numPr>
          <w:ilvl w:val="1"/>
          <w:numId w:val="3"/>
        </w:numPr>
        <w:tabs>
          <w:tab w:val="left" w:pos="1134"/>
          <w:tab w:val="left" w:pos="1531"/>
        </w:tabs>
        <w:ind w:left="0" w:right="-8" w:firstLine="78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(конкретные практические действия, упражнения, работа с природным материалом, выполнение заданий).</w:t>
      </w:r>
    </w:p>
    <w:p w:rsidR="00417C0B" w:rsidRDefault="003A652D">
      <w:pPr>
        <w:pStyle w:val="a6"/>
        <w:ind w:right="-8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 применяется </w:t>
      </w:r>
      <w:r>
        <w:rPr>
          <w:i/>
          <w:sz w:val="24"/>
          <w:szCs w:val="24"/>
        </w:rPr>
        <w:t xml:space="preserve">проектная деятельность </w:t>
      </w:r>
      <w:r>
        <w:rPr>
          <w:sz w:val="24"/>
          <w:szCs w:val="24"/>
        </w:rPr>
        <w:t xml:space="preserve">и работа с технологическими картами, которая формирует у обучающихся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умение находить решения в ситуации затруднения, работать в коллективе, брать </w:t>
      </w:r>
      <w:r>
        <w:rPr>
          <w:sz w:val="24"/>
          <w:szCs w:val="24"/>
        </w:rPr>
        <w:lastRenderedPageBreak/>
        <w:t>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417C0B" w:rsidRDefault="003A652D">
      <w:pPr>
        <w:pStyle w:val="a6"/>
        <w:ind w:right="-8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направлена на формирование и развитие </w:t>
      </w:r>
      <w:proofErr w:type="gramStart"/>
      <w:r>
        <w:rPr>
          <w:sz w:val="24"/>
          <w:szCs w:val="24"/>
        </w:rPr>
        <w:t>творческих способностей</w:t>
      </w:r>
      <w:proofErr w:type="gramEnd"/>
      <w:r>
        <w:rPr>
          <w:sz w:val="24"/>
          <w:szCs w:val="24"/>
        </w:rPr>
        <w:t xml:space="preserve"> обучающихся 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укрепления здоровья за рамками основного образования.</w:t>
      </w: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56037B" w:rsidRDefault="0056037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417C0B" w:rsidRDefault="00417C0B">
      <w:pPr>
        <w:pStyle w:val="a6"/>
        <w:ind w:right="-8" w:firstLine="707"/>
        <w:jc w:val="both"/>
        <w:rPr>
          <w:sz w:val="24"/>
          <w:szCs w:val="24"/>
        </w:rPr>
      </w:pPr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  <w:bookmarkStart w:id="62" w:name="_bookmark32"/>
      <w:bookmarkStart w:id="63" w:name="2.6._Список_литературы_используемый_для_"/>
      <w:bookmarkEnd w:id="62"/>
      <w:bookmarkEnd w:id="63"/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</w:p>
    <w:p w:rsidR="00D57132" w:rsidRDefault="00D57132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</w:p>
    <w:p w:rsidR="00417C0B" w:rsidRDefault="003A652D">
      <w:pPr>
        <w:pStyle w:val="111"/>
        <w:numPr>
          <w:ilvl w:val="1"/>
          <w:numId w:val="6"/>
        </w:numPr>
        <w:tabs>
          <w:tab w:val="left" w:pos="1051"/>
        </w:tabs>
        <w:ind w:right="-8" w:hanging="49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Список литературы</w:t>
      </w:r>
      <w:proofErr w:type="gramEnd"/>
      <w:r>
        <w:rPr>
          <w:sz w:val="24"/>
          <w:szCs w:val="24"/>
        </w:rPr>
        <w:t xml:space="preserve"> используемый для составления программы</w:t>
      </w:r>
    </w:p>
    <w:p w:rsidR="00417C0B" w:rsidRDefault="00417C0B">
      <w:pPr>
        <w:pStyle w:val="a6"/>
        <w:ind w:right="-8"/>
        <w:rPr>
          <w:b/>
          <w:sz w:val="24"/>
          <w:szCs w:val="24"/>
        </w:rPr>
      </w:pP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, Е. Ю. </w:t>
      </w:r>
      <w:proofErr w:type="spellStart"/>
      <w:r>
        <w:rPr>
          <w:sz w:val="24"/>
          <w:szCs w:val="24"/>
        </w:rPr>
        <w:t>Афонькин</w:t>
      </w:r>
      <w:proofErr w:type="spellEnd"/>
      <w:r>
        <w:rPr>
          <w:sz w:val="24"/>
          <w:szCs w:val="24"/>
        </w:rPr>
        <w:t xml:space="preserve">, С. Ю. Всё об оригами [Текст] справочник/ Е.Ю.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, С.Ю. </w:t>
      </w:r>
      <w:proofErr w:type="spellStart"/>
      <w:r>
        <w:rPr>
          <w:sz w:val="24"/>
          <w:szCs w:val="24"/>
        </w:rPr>
        <w:t>Афонькин</w:t>
      </w:r>
      <w:proofErr w:type="spellEnd"/>
      <w:r>
        <w:rPr>
          <w:sz w:val="24"/>
          <w:szCs w:val="24"/>
        </w:rPr>
        <w:t>. – СПб: Кристалл,2015.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 w:hanging="361"/>
        <w:rPr>
          <w:sz w:val="24"/>
          <w:szCs w:val="24"/>
        </w:rPr>
      </w:pP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, Е. Ю, </w:t>
      </w:r>
      <w:proofErr w:type="spellStart"/>
      <w:r>
        <w:rPr>
          <w:sz w:val="24"/>
          <w:szCs w:val="24"/>
        </w:rPr>
        <w:t>Афонькин</w:t>
      </w:r>
      <w:proofErr w:type="spellEnd"/>
      <w:r>
        <w:rPr>
          <w:sz w:val="24"/>
          <w:szCs w:val="24"/>
        </w:rPr>
        <w:t>, С. Ю. Игрушки из бумаги [Текст]/Е.Ю.</w:t>
      </w:r>
    </w:p>
    <w:p w:rsidR="00417C0B" w:rsidRDefault="00417C0B">
      <w:pPr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</w:p>
    <w:p w:rsidR="00417C0B" w:rsidRDefault="003A652D">
      <w:pPr>
        <w:pStyle w:val="a6"/>
        <w:ind w:right="-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Афонькина</w:t>
      </w:r>
      <w:proofErr w:type="spellEnd"/>
      <w:r>
        <w:rPr>
          <w:sz w:val="24"/>
          <w:szCs w:val="24"/>
        </w:rPr>
        <w:t xml:space="preserve">, С.Ю. </w:t>
      </w:r>
      <w:proofErr w:type="spellStart"/>
      <w:r>
        <w:rPr>
          <w:sz w:val="24"/>
          <w:szCs w:val="24"/>
        </w:rPr>
        <w:t>Афонькин</w:t>
      </w:r>
      <w:proofErr w:type="spellEnd"/>
      <w:r>
        <w:rPr>
          <w:sz w:val="24"/>
          <w:szCs w:val="24"/>
        </w:rPr>
        <w:t>. - СПб: Литера, 2017.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Богатеева</w:t>
      </w:r>
      <w:proofErr w:type="spellEnd"/>
      <w:r>
        <w:rPr>
          <w:sz w:val="24"/>
          <w:szCs w:val="24"/>
        </w:rPr>
        <w:t xml:space="preserve">, З.А. Чудесные поделки из бумаги [Текст]: книга для воспитателей детского сада и родителей/ З.А. </w:t>
      </w:r>
      <w:proofErr w:type="spellStart"/>
      <w:r>
        <w:rPr>
          <w:sz w:val="24"/>
          <w:szCs w:val="24"/>
        </w:rPr>
        <w:t>Богатеева</w:t>
      </w:r>
      <w:proofErr w:type="spellEnd"/>
      <w:r>
        <w:rPr>
          <w:sz w:val="24"/>
          <w:szCs w:val="24"/>
        </w:rPr>
        <w:t xml:space="preserve">. – </w:t>
      </w:r>
      <w:r>
        <w:rPr>
          <w:spacing w:val="-3"/>
          <w:sz w:val="24"/>
          <w:szCs w:val="24"/>
        </w:rPr>
        <w:t xml:space="preserve">М.: </w:t>
      </w:r>
      <w:r>
        <w:rPr>
          <w:sz w:val="24"/>
          <w:szCs w:val="24"/>
        </w:rPr>
        <w:t>Просвещение,2015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>Ветлугина, Н.А., Казакова Т.Н, Пантелеев Г.Н «Нравственно – эстетическое воспитание ребенка в детском саду» [Текст] / /Н.А. Ветлугина Т.Н Казакова, Г.Н. Пантелеев– М.: Просвещение,2016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Выгонов,В.В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Я иду на урок. Начальная школа. Трудовое обучение. Поделки и модели [Текст]: книга для учителя / </w:t>
      </w:r>
      <w:proofErr w:type="spellStart"/>
      <w:r>
        <w:rPr>
          <w:sz w:val="24"/>
          <w:szCs w:val="24"/>
        </w:rPr>
        <w:t>В.В.Выгонов</w:t>
      </w:r>
      <w:proofErr w:type="spellEnd"/>
      <w:r>
        <w:rPr>
          <w:sz w:val="24"/>
          <w:szCs w:val="24"/>
        </w:rPr>
        <w:t>. - М.: Первое сентября,2015.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Долженко, Г.И. 100 оригами [Текст]: книга для воспитателей детского сада, учителей начальной школы и родителей Г.И. </w:t>
      </w:r>
      <w:proofErr w:type="gramStart"/>
      <w:r>
        <w:rPr>
          <w:sz w:val="24"/>
          <w:szCs w:val="24"/>
        </w:rPr>
        <w:t>Долженко.-</w:t>
      </w:r>
      <w:proofErr w:type="gramEnd"/>
      <w:r>
        <w:rPr>
          <w:sz w:val="24"/>
          <w:szCs w:val="24"/>
        </w:rPr>
        <w:t xml:space="preserve"> Ярославль: Академия холдинг,2017.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Коротеев</w:t>
      </w:r>
      <w:proofErr w:type="spellEnd"/>
      <w:r>
        <w:rPr>
          <w:sz w:val="24"/>
          <w:szCs w:val="24"/>
        </w:rPr>
        <w:t>, И.А. Оригами для малышей [Текст]: книга для воспитателей детского сада и родителей/</w:t>
      </w:r>
      <w:proofErr w:type="spellStart"/>
      <w:proofErr w:type="gramStart"/>
      <w:r>
        <w:rPr>
          <w:sz w:val="24"/>
          <w:szCs w:val="24"/>
        </w:rPr>
        <w:t>И.А.Коротеев</w:t>
      </w:r>
      <w:proofErr w:type="spellEnd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М .:Просвещение: </w:t>
      </w:r>
      <w:proofErr w:type="spellStart"/>
      <w:r>
        <w:rPr>
          <w:sz w:val="24"/>
          <w:szCs w:val="24"/>
        </w:rPr>
        <w:t>АОУчебная</w:t>
      </w:r>
      <w:proofErr w:type="spellEnd"/>
      <w:r>
        <w:rPr>
          <w:sz w:val="24"/>
          <w:szCs w:val="24"/>
        </w:rPr>
        <w:t xml:space="preserve"> литература,2017.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Сержантова</w:t>
      </w:r>
      <w:proofErr w:type="spellEnd"/>
      <w:r>
        <w:rPr>
          <w:sz w:val="24"/>
          <w:szCs w:val="24"/>
        </w:rPr>
        <w:t xml:space="preserve">, Т. Б. 366 моделей оригами [Текст]: книга для воспитателей детского сада, учителей начальной школы и родителей/ </w:t>
      </w:r>
      <w:proofErr w:type="spellStart"/>
      <w:r>
        <w:rPr>
          <w:sz w:val="24"/>
          <w:szCs w:val="24"/>
        </w:rPr>
        <w:t>Т.Б.Сержантова</w:t>
      </w:r>
      <w:proofErr w:type="spellEnd"/>
      <w:r>
        <w:rPr>
          <w:sz w:val="24"/>
          <w:szCs w:val="24"/>
        </w:rPr>
        <w:t>. М.: Айрис-пресс,2016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79"/>
        </w:tabs>
        <w:ind w:left="0" w:right="-8" w:hanging="361"/>
        <w:jc w:val="both"/>
        <w:rPr>
          <w:sz w:val="24"/>
          <w:szCs w:val="24"/>
        </w:rPr>
      </w:pPr>
      <w:r>
        <w:rPr>
          <w:sz w:val="24"/>
          <w:szCs w:val="24"/>
        </w:rPr>
        <w:t>Дубровская Н.В. «Приглашение к творчеству». – «ДЕТСТВО- ПРЕСС»,2014</w:t>
      </w:r>
    </w:p>
    <w:p w:rsidR="00417C0B" w:rsidRDefault="003A652D">
      <w:pPr>
        <w:pStyle w:val="a9"/>
        <w:numPr>
          <w:ilvl w:val="2"/>
          <w:numId w:val="6"/>
        </w:numPr>
        <w:tabs>
          <w:tab w:val="left" w:pos="1280"/>
        </w:tabs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«Примерные требования к программам дополнительного образования детей». Приложение к письму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//Дополнительное образование№3/07.</w:t>
      </w:r>
    </w:p>
    <w:p w:rsidR="00417C0B" w:rsidRDefault="00417C0B">
      <w:pPr>
        <w:pStyle w:val="a6"/>
        <w:ind w:right="-8"/>
        <w:rPr>
          <w:sz w:val="24"/>
          <w:szCs w:val="24"/>
        </w:rPr>
      </w:pPr>
    </w:p>
    <w:p w:rsidR="00417C0B" w:rsidRDefault="003A652D">
      <w:pPr>
        <w:pStyle w:val="111"/>
        <w:ind w:left="0" w:right="-8"/>
        <w:jc w:val="center"/>
        <w:rPr>
          <w:sz w:val="24"/>
          <w:szCs w:val="24"/>
        </w:rPr>
      </w:pPr>
      <w:bookmarkStart w:id="64" w:name="_bookmark33"/>
      <w:bookmarkStart w:id="65" w:name="Литература_для_педагогов"/>
      <w:bookmarkEnd w:id="64"/>
      <w:bookmarkEnd w:id="65"/>
      <w:r>
        <w:rPr>
          <w:sz w:val="24"/>
          <w:szCs w:val="24"/>
        </w:rPr>
        <w:t>Литература для педагогов</w:t>
      </w:r>
    </w:p>
    <w:p w:rsidR="00417C0B" w:rsidRDefault="003A652D">
      <w:pPr>
        <w:pStyle w:val="a9"/>
        <w:numPr>
          <w:ilvl w:val="0"/>
          <w:numId w:val="2"/>
        </w:numPr>
        <w:tabs>
          <w:tab w:val="left" w:pos="1279"/>
        </w:tabs>
        <w:ind w:left="0" w:right="-8" w:hanging="361"/>
        <w:jc w:val="both"/>
        <w:rPr>
          <w:sz w:val="24"/>
          <w:szCs w:val="24"/>
        </w:rPr>
      </w:pPr>
      <w:r>
        <w:rPr>
          <w:sz w:val="24"/>
          <w:szCs w:val="24"/>
        </w:rPr>
        <w:t>Бардина Р.Л. Изделия художественных народных промыслов и сувениров</w:t>
      </w:r>
    </w:p>
    <w:p w:rsidR="00417C0B" w:rsidRDefault="003A652D">
      <w:pPr>
        <w:pStyle w:val="a6"/>
        <w:ind w:right="-8"/>
        <w:jc w:val="both"/>
        <w:rPr>
          <w:sz w:val="24"/>
          <w:szCs w:val="24"/>
        </w:rPr>
      </w:pPr>
      <w:r>
        <w:rPr>
          <w:sz w:val="24"/>
          <w:szCs w:val="24"/>
        </w:rPr>
        <w:t>/ Р.Л. Бардина. – М.: Высшая школа, 20014.</w:t>
      </w:r>
    </w:p>
    <w:p w:rsidR="00417C0B" w:rsidRDefault="003A652D">
      <w:pPr>
        <w:pStyle w:val="a9"/>
        <w:numPr>
          <w:ilvl w:val="0"/>
          <w:numId w:val="2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Васинская</w:t>
      </w:r>
      <w:proofErr w:type="spellEnd"/>
      <w:r>
        <w:rPr>
          <w:sz w:val="24"/>
          <w:szCs w:val="24"/>
        </w:rPr>
        <w:t xml:space="preserve"> Е.Б. Программное обеспечение деятельности сотрудников учреждений дополнительного образования детей / Е.Б. </w:t>
      </w:r>
      <w:proofErr w:type="spellStart"/>
      <w:r>
        <w:rPr>
          <w:sz w:val="24"/>
          <w:szCs w:val="24"/>
        </w:rPr>
        <w:t>Васинская</w:t>
      </w:r>
      <w:proofErr w:type="spellEnd"/>
      <w:r>
        <w:rPr>
          <w:sz w:val="24"/>
          <w:szCs w:val="24"/>
        </w:rPr>
        <w:t>. – Кемерово,2017.</w:t>
      </w:r>
    </w:p>
    <w:p w:rsidR="00417C0B" w:rsidRDefault="003A652D">
      <w:pPr>
        <w:pStyle w:val="a9"/>
        <w:numPr>
          <w:ilvl w:val="0"/>
          <w:numId w:val="2"/>
        </w:numPr>
        <w:tabs>
          <w:tab w:val="left" w:pos="1279"/>
        </w:tabs>
        <w:ind w:left="0" w:right="-8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Заварова </w:t>
      </w:r>
      <w:proofErr w:type="spellStart"/>
      <w:r>
        <w:rPr>
          <w:sz w:val="24"/>
          <w:szCs w:val="24"/>
        </w:rPr>
        <w:t>Л.В.Композиция</w:t>
      </w:r>
      <w:proofErr w:type="spellEnd"/>
      <w:r>
        <w:rPr>
          <w:sz w:val="24"/>
          <w:szCs w:val="24"/>
        </w:rPr>
        <w:t xml:space="preserve"> в декоративном искусстве/ </w:t>
      </w:r>
      <w:proofErr w:type="spellStart"/>
      <w:proofErr w:type="gramStart"/>
      <w:r>
        <w:rPr>
          <w:sz w:val="24"/>
          <w:szCs w:val="24"/>
        </w:rPr>
        <w:t>Л.В.Заварова</w:t>
      </w:r>
      <w:proofErr w:type="spellEnd"/>
      <w:r>
        <w:rPr>
          <w:sz w:val="24"/>
          <w:szCs w:val="24"/>
        </w:rPr>
        <w:t>.–</w:t>
      </w:r>
      <w:proofErr w:type="gramEnd"/>
      <w:r>
        <w:rPr>
          <w:sz w:val="24"/>
          <w:szCs w:val="24"/>
        </w:rPr>
        <w:t xml:space="preserve"> Киев,2014.</w:t>
      </w:r>
    </w:p>
    <w:p w:rsidR="00417C0B" w:rsidRDefault="003A652D">
      <w:pPr>
        <w:pStyle w:val="a9"/>
        <w:numPr>
          <w:ilvl w:val="0"/>
          <w:numId w:val="2"/>
        </w:numPr>
        <w:tabs>
          <w:tab w:val="left" w:pos="1279"/>
        </w:tabs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>Сокольникова Н.М. Изобразительное искусство и методика его преподавания / Н.М. Сокольникова. – М.: АСАДЕМА,20016.</w:t>
      </w:r>
    </w:p>
    <w:p w:rsidR="00417C0B" w:rsidRDefault="00417C0B">
      <w:pPr>
        <w:pStyle w:val="a6"/>
        <w:ind w:right="-8"/>
        <w:rPr>
          <w:sz w:val="24"/>
          <w:szCs w:val="24"/>
        </w:rPr>
      </w:pPr>
    </w:p>
    <w:p w:rsidR="00417C0B" w:rsidRDefault="003A652D">
      <w:pPr>
        <w:pStyle w:val="111"/>
        <w:ind w:left="0" w:right="-8"/>
        <w:jc w:val="center"/>
        <w:rPr>
          <w:sz w:val="24"/>
          <w:szCs w:val="24"/>
        </w:rPr>
      </w:pPr>
      <w:bookmarkStart w:id="66" w:name="_bookmark34"/>
      <w:bookmarkStart w:id="67" w:name="Литература_для_обучающихся_и_родителей"/>
      <w:bookmarkEnd w:id="66"/>
      <w:bookmarkEnd w:id="67"/>
      <w:r>
        <w:rPr>
          <w:sz w:val="24"/>
          <w:szCs w:val="24"/>
        </w:rPr>
        <w:t xml:space="preserve">Литература для обучающихся </w:t>
      </w:r>
    </w:p>
    <w:p w:rsidR="00417C0B" w:rsidRDefault="00417C0B">
      <w:pPr>
        <w:pStyle w:val="a6"/>
        <w:ind w:right="-8"/>
        <w:rPr>
          <w:b/>
          <w:sz w:val="24"/>
          <w:szCs w:val="24"/>
        </w:rPr>
      </w:pPr>
    </w:p>
    <w:p w:rsidR="00417C0B" w:rsidRDefault="003A652D">
      <w:pPr>
        <w:pStyle w:val="a9"/>
        <w:numPr>
          <w:ilvl w:val="0"/>
          <w:numId w:val="1"/>
        </w:numPr>
        <w:tabs>
          <w:tab w:val="left" w:pos="1279"/>
        </w:tabs>
        <w:ind w:left="0" w:right="-8"/>
        <w:rPr>
          <w:sz w:val="24"/>
          <w:szCs w:val="24"/>
        </w:rPr>
      </w:pPr>
      <w:proofErr w:type="spellStart"/>
      <w:r>
        <w:rPr>
          <w:sz w:val="24"/>
          <w:szCs w:val="24"/>
        </w:rPr>
        <w:t>Горичева</w:t>
      </w:r>
      <w:proofErr w:type="spellEnd"/>
      <w:r>
        <w:rPr>
          <w:sz w:val="24"/>
          <w:szCs w:val="24"/>
        </w:rPr>
        <w:t xml:space="preserve"> В.С. Сказку сделаем из глины, теста, снега, пластилина / В.С. </w:t>
      </w:r>
      <w:proofErr w:type="spellStart"/>
      <w:r>
        <w:rPr>
          <w:sz w:val="24"/>
          <w:szCs w:val="24"/>
        </w:rPr>
        <w:t>Горичева</w:t>
      </w:r>
      <w:proofErr w:type="spellEnd"/>
      <w:r>
        <w:rPr>
          <w:sz w:val="24"/>
          <w:szCs w:val="24"/>
        </w:rPr>
        <w:t>. – Ярославль: Академия развития,2015.</w:t>
      </w:r>
    </w:p>
    <w:p w:rsidR="00417C0B" w:rsidRDefault="003A652D" w:rsidP="0056037B">
      <w:pPr>
        <w:pStyle w:val="a9"/>
        <w:numPr>
          <w:ilvl w:val="0"/>
          <w:numId w:val="1"/>
        </w:numPr>
        <w:tabs>
          <w:tab w:val="left" w:pos="1279"/>
          <w:tab w:val="left" w:pos="2720"/>
        </w:tabs>
        <w:ind w:left="0" w:right="-8"/>
        <w:sectPr w:rsidR="00417C0B" w:rsidSect="0056037B">
          <w:type w:val="continuous"/>
          <w:pgSz w:w="11906" w:h="16838"/>
          <w:pgMar w:top="1134" w:right="567" w:bottom="1134" w:left="1418" w:header="0" w:footer="1437" w:gutter="0"/>
          <w:cols w:space="720"/>
          <w:formProt w:val="0"/>
          <w:docGrid w:linePitch="299" w:charSpace="4096"/>
        </w:sectPr>
      </w:pPr>
      <w:r w:rsidRPr="0056037B">
        <w:rPr>
          <w:sz w:val="24"/>
          <w:szCs w:val="24"/>
        </w:rPr>
        <w:t>Горяева Н.А. Декоративно-прикладное искусство в жизни человека / Н.А. Горяева.–</w:t>
      </w:r>
      <w:r w:rsidRPr="0056037B">
        <w:rPr>
          <w:sz w:val="24"/>
          <w:szCs w:val="24"/>
        </w:rPr>
        <w:tab/>
        <w:t>М.: Просвещение,2014.</w:t>
      </w:r>
    </w:p>
    <w:p w:rsidR="00417C0B" w:rsidRDefault="00417C0B">
      <w:pPr>
        <w:pStyle w:val="a6"/>
      </w:pPr>
    </w:p>
    <w:sectPr w:rsidR="00417C0B" w:rsidSect="0056037B">
      <w:footerReference w:type="default" r:id="rId15"/>
      <w:pgSz w:w="16838" w:h="11906" w:orient="landscape"/>
      <w:pgMar w:top="1134" w:right="567" w:bottom="1134" w:left="1418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64" w:rsidRDefault="002A4D64" w:rsidP="00417C0B">
      <w:r>
        <w:separator/>
      </w:r>
    </w:p>
  </w:endnote>
  <w:endnote w:type="continuationSeparator" w:id="0">
    <w:p w:rsidR="002A4D64" w:rsidRDefault="002A4D64" w:rsidP="0041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9391899"/>
      <w:docPartObj>
        <w:docPartGallery w:val="Page Numbers (Bottom of Page)"/>
        <w:docPartUnique/>
      </w:docPartObj>
    </w:sdtPr>
    <w:sdtEndPr/>
    <w:sdtContent>
      <w:p w:rsidR="002A4D64" w:rsidRDefault="002A4D64">
        <w:pPr>
          <w:pStyle w:val="1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790D7F">
          <w:rPr>
            <w:noProof/>
          </w:rPr>
          <w:t>3</w:t>
        </w:r>
        <w:r>
          <w:rPr>
            <w:noProof/>
          </w:rPr>
          <w:fldChar w:fldCharType="end"/>
        </w:r>
      </w:p>
      <w:p w:rsidR="002A4D64" w:rsidRDefault="00790D7F">
        <w:pPr>
          <w:pStyle w:val="a6"/>
          <w:spacing w:line="12" w:lineRule="auto"/>
          <w:rPr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549042561"/>
      <w:docPartObj>
        <w:docPartGallery w:val="Page Numbers (Bottom of Page)"/>
        <w:docPartUnique/>
      </w:docPartObj>
    </w:sdtPr>
    <w:sdtEndPr/>
    <w:sdtContent>
      <w:p w:rsidR="002A4D64" w:rsidRDefault="002A4D64">
        <w:pPr>
          <w:pStyle w:val="1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790D7F">
          <w:rPr>
            <w:noProof/>
          </w:rPr>
          <w:t>13</w:t>
        </w:r>
        <w:r>
          <w:rPr>
            <w:noProof/>
          </w:rPr>
          <w:fldChar w:fldCharType="end"/>
        </w:r>
      </w:p>
      <w:p w:rsidR="002A4D64" w:rsidRDefault="00790D7F">
        <w:pPr>
          <w:pStyle w:val="a6"/>
          <w:spacing w:line="12" w:lineRule="auto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64" w:rsidRDefault="002A4D64">
    <w:pPr>
      <w:pStyle w:val="13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790D7F">
      <w:rPr>
        <w:noProof/>
      </w:rPr>
      <w:t>14</w:t>
    </w:r>
    <w:r>
      <w:rPr>
        <w:noProof/>
      </w:rPr>
      <w:fldChar w:fldCharType="end"/>
    </w:r>
  </w:p>
  <w:p w:rsidR="002A4D64" w:rsidRDefault="002A4D64">
    <w:pPr>
      <w:pStyle w:val="a6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64" w:rsidRDefault="002A4D64" w:rsidP="00417C0B">
      <w:r>
        <w:separator/>
      </w:r>
    </w:p>
  </w:footnote>
  <w:footnote w:type="continuationSeparator" w:id="0">
    <w:p w:rsidR="002A4D64" w:rsidRDefault="002A4D64" w:rsidP="0041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83ABE"/>
    <w:multiLevelType w:val="multilevel"/>
    <w:tmpl w:val="90DA8B4E"/>
    <w:lvl w:ilvl="0">
      <w:start w:val="1"/>
      <w:numFmt w:val="bullet"/>
      <w:lvlText w:val="-"/>
      <w:lvlJc w:val="left"/>
      <w:pPr>
        <w:ind w:left="842" w:hanging="284"/>
      </w:pPr>
      <w:rPr>
        <w:rFonts w:ascii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829" w:hanging="284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819" w:hanging="28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809" w:hanging="28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799" w:hanging="28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789" w:hanging="28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779" w:hanging="28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769" w:hanging="28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59" w:hanging="284"/>
      </w:pPr>
      <w:rPr>
        <w:rFonts w:ascii="Symbol" w:hAnsi="Symbol" w:cs="Symbol" w:hint="default"/>
        <w:lang w:val="ru-RU" w:eastAsia="ru-RU" w:bidi="ru-RU"/>
      </w:rPr>
    </w:lvl>
  </w:abstractNum>
  <w:abstractNum w:abstractNumId="2" w15:restartNumberingAfterBreak="0">
    <w:nsid w:val="13747BB3"/>
    <w:multiLevelType w:val="multilevel"/>
    <w:tmpl w:val="B380BF78"/>
    <w:lvl w:ilvl="0">
      <w:start w:val="1"/>
      <w:numFmt w:val="bullet"/>
      <w:lvlText w:val=""/>
      <w:lvlJc w:val="left"/>
      <w:pPr>
        <w:ind w:left="1279" w:hanging="361"/>
      </w:pPr>
      <w:rPr>
        <w:rFonts w:ascii="Symbol" w:hAnsi="Symbol" w:cs="Symbol" w:hint="default"/>
        <w:w w:val="100"/>
        <w:sz w:val="24"/>
        <w:szCs w:val="28"/>
        <w:lang w:val="ru-RU" w:eastAsia="ru-RU" w:bidi="ru-RU"/>
      </w:rPr>
    </w:lvl>
    <w:lvl w:ilvl="1">
      <w:start w:val="1"/>
      <w:numFmt w:val="bullet"/>
      <w:lvlText w:val="•"/>
      <w:lvlJc w:val="left"/>
      <w:pPr>
        <w:ind w:left="1690" w:hanging="360"/>
      </w:pPr>
      <w:rPr>
        <w:rFonts w:ascii="Arial" w:hAnsi="Arial" w:cs="Arial" w:hint="default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704" w:hanging="36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708" w:hanging="36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713" w:hanging="3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717" w:hanging="3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721" w:hanging="3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726" w:hanging="3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730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3" w15:restartNumberingAfterBreak="0">
    <w:nsid w:val="1AAA2318"/>
    <w:multiLevelType w:val="multilevel"/>
    <w:tmpl w:val="FD7E6338"/>
    <w:lvl w:ilvl="0">
      <w:start w:val="4"/>
      <w:numFmt w:val="decimal"/>
      <w:lvlText w:val="%1"/>
      <w:lvlJc w:val="left"/>
      <w:pPr>
        <w:ind w:left="1685" w:hanging="420"/>
      </w:pPr>
      <w:rPr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"/>
      <w:lvlJc w:val="left"/>
      <w:pPr>
        <w:ind w:left="3491" w:hanging="42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97" w:hanging="42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303" w:hanging="42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209" w:hanging="42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115" w:hanging="42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021" w:hanging="42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927" w:hanging="420"/>
      </w:pPr>
      <w:rPr>
        <w:rFonts w:ascii="Symbol" w:hAnsi="Symbol" w:cs="Symbol" w:hint="default"/>
        <w:lang w:val="ru-RU" w:eastAsia="ru-RU" w:bidi="ru-RU"/>
      </w:rPr>
    </w:lvl>
  </w:abstractNum>
  <w:abstractNum w:abstractNumId="4" w15:restartNumberingAfterBreak="0">
    <w:nsid w:val="280C2142"/>
    <w:multiLevelType w:val="multilevel"/>
    <w:tmpl w:val="1228096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698" w:hanging="36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335" w:hanging="3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093" w:hanging="3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5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5" w15:restartNumberingAfterBreak="0">
    <w:nsid w:val="2BC72645"/>
    <w:multiLevelType w:val="multilevel"/>
    <w:tmpl w:val="9E7094EC"/>
    <w:lvl w:ilvl="0">
      <w:start w:val="1"/>
      <w:numFmt w:val="decimal"/>
      <w:lvlText w:val="%1."/>
      <w:lvlJc w:val="left"/>
      <w:pPr>
        <w:ind w:left="1278" w:hanging="360"/>
      </w:pPr>
      <w:rPr>
        <w:rFonts w:eastAsia="Times New Roman" w:cs="Times New Roman"/>
        <w:spacing w:val="0"/>
        <w:w w:val="100"/>
        <w:sz w:val="24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25" w:hanging="36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pStyle w:val="3"/>
      <w:lvlText w:val=""/>
      <w:lvlJc w:val="left"/>
      <w:pPr>
        <w:ind w:left="3171" w:hanging="36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117" w:hanging="36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063" w:hanging="3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009" w:hanging="3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955" w:hanging="3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901" w:hanging="3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847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6" w15:restartNumberingAfterBreak="0">
    <w:nsid w:val="2CF43F31"/>
    <w:multiLevelType w:val="multilevel"/>
    <w:tmpl w:val="F008E4CA"/>
    <w:lvl w:ilvl="0">
      <w:start w:val="1"/>
      <w:numFmt w:val="bullet"/>
      <w:lvlText w:val="-"/>
      <w:lvlJc w:val="left"/>
      <w:pPr>
        <w:ind w:left="1278" w:hanging="164"/>
      </w:pPr>
      <w:rPr>
        <w:rFonts w:ascii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2225" w:hanging="164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171" w:hanging="16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117" w:hanging="16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063" w:hanging="16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009" w:hanging="16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955" w:hanging="16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901" w:hanging="16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847" w:hanging="164"/>
      </w:pPr>
      <w:rPr>
        <w:rFonts w:ascii="Symbol" w:hAnsi="Symbol" w:cs="Symbol" w:hint="default"/>
        <w:lang w:val="ru-RU" w:eastAsia="ru-RU" w:bidi="ru-RU"/>
      </w:rPr>
    </w:lvl>
  </w:abstractNum>
  <w:abstractNum w:abstractNumId="7" w15:restartNumberingAfterBreak="0">
    <w:nsid w:val="2DD861D2"/>
    <w:multiLevelType w:val="multilevel"/>
    <w:tmpl w:val="2144937C"/>
    <w:lvl w:ilvl="0">
      <w:start w:val="1"/>
      <w:numFmt w:val="bullet"/>
      <w:lvlText w:val="-"/>
      <w:lvlJc w:val="left"/>
      <w:pPr>
        <w:ind w:left="825" w:hanging="142"/>
      </w:pPr>
      <w:rPr>
        <w:rFonts w:ascii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698" w:hanging="142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577" w:hanging="14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56" w:hanging="14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335" w:hanging="14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214" w:hanging="14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093" w:hanging="14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72" w:hanging="14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51" w:hanging="142"/>
      </w:pPr>
      <w:rPr>
        <w:rFonts w:ascii="Symbol" w:hAnsi="Symbol" w:cs="Symbol" w:hint="default"/>
        <w:lang w:val="ru-RU" w:eastAsia="ru-RU" w:bidi="ru-RU"/>
      </w:rPr>
    </w:lvl>
  </w:abstractNum>
  <w:abstractNum w:abstractNumId="8" w15:restartNumberingAfterBreak="0">
    <w:nsid w:val="37241D70"/>
    <w:multiLevelType w:val="multilevel"/>
    <w:tmpl w:val="FCBE9D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8B54BF"/>
    <w:multiLevelType w:val="multilevel"/>
    <w:tmpl w:val="CB62F612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698" w:hanging="36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335" w:hanging="3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214" w:hanging="3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093" w:hanging="3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51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0" w15:restartNumberingAfterBreak="0">
    <w:nsid w:val="47635EAA"/>
    <w:multiLevelType w:val="multilevel"/>
    <w:tmpl w:val="C13CA400"/>
    <w:lvl w:ilvl="0">
      <w:start w:val="2"/>
      <w:numFmt w:val="decimal"/>
      <w:lvlText w:val="%1"/>
      <w:lvlJc w:val="left"/>
      <w:pPr>
        <w:ind w:left="1700" w:hanging="423"/>
      </w:pPr>
      <w:rPr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"/>
      <w:lvlJc w:val="left"/>
      <w:pPr>
        <w:ind w:left="3507" w:hanging="423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411" w:hanging="423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315" w:hanging="423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219" w:hanging="423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123" w:hanging="423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027" w:hanging="423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931" w:hanging="423"/>
      </w:pPr>
      <w:rPr>
        <w:rFonts w:ascii="Symbol" w:hAnsi="Symbol" w:cs="Symbol" w:hint="default"/>
        <w:lang w:val="ru-RU" w:eastAsia="ru-RU" w:bidi="ru-RU"/>
      </w:rPr>
    </w:lvl>
  </w:abstractNum>
  <w:abstractNum w:abstractNumId="11" w15:restartNumberingAfterBreak="0">
    <w:nsid w:val="49ED40FB"/>
    <w:multiLevelType w:val="multilevel"/>
    <w:tmpl w:val="24705F4C"/>
    <w:lvl w:ilvl="0">
      <w:start w:val="1"/>
      <w:numFmt w:val="decimal"/>
      <w:lvlText w:val="%1."/>
      <w:lvlJc w:val="left"/>
      <w:pPr>
        <w:ind w:left="558" w:hanging="281"/>
      </w:pPr>
      <w:rPr>
        <w:rFonts w:eastAsia="Times New Roman" w:cs="Times New Roman"/>
        <w:b/>
        <w:bCs/>
        <w:spacing w:val="0"/>
        <w:w w:val="100"/>
        <w:sz w:val="24"/>
        <w:szCs w:val="28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"/>
      <w:lvlJc w:val="left"/>
      <w:pPr>
        <w:ind w:left="5465" w:hanging="361"/>
      </w:pPr>
      <w:rPr>
        <w:rFonts w:ascii="Symbol" w:hAnsi="Symbol" w:cs="Symbol" w:hint="default"/>
        <w:w w:val="100"/>
        <w:sz w:val="24"/>
        <w:szCs w:val="28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462" w:hanging="361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3644" w:hanging="361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4827" w:hanging="361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009" w:hanging="361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192" w:hanging="361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374" w:hanging="361"/>
      </w:pPr>
      <w:rPr>
        <w:rFonts w:ascii="Symbol" w:hAnsi="Symbol" w:cs="Symbol" w:hint="default"/>
        <w:lang w:val="ru-RU" w:eastAsia="ru-RU" w:bidi="ru-RU"/>
      </w:rPr>
    </w:lvl>
  </w:abstractNum>
  <w:abstractNum w:abstractNumId="12" w15:restartNumberingAfterBreak="0">
    <w:nsid w:val="556D6EEC"/>
    <w:multiLevelType w:val="multilevel"/>
    <w:tmpl w:val="2048AA18"/>
    <w:lvl w:ilvl="0">
      <w:start w:val="1"/>
      <w:numFmt w:val="bullet"/>
      <w:lvlText w:val="-"/>
      <w:lvlJc w:val="left"/>
      <w:pPr>
        <w:ind w:left="700" w:hanging="164"/>
      </w:pPr>
      <w:rPr>
        <w:rFonts w:ascii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1">
      <w:start w:val="1"/>
      <w:numFmt w:val="bullet"/>
      <w:lvlText w:val="-"/>
      <w:lvlJc w:val="left"/>
      <w:pPr>
        <w:ind w:left="558" w:hanging="164"/>
      </w:pPr>
      <w:rPr>
        <w:rFonts w:ascii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815" w:hanging="16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930" w:hanging="16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46" w:hanging="16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161" w:hanging="16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277" w:hanging="16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392" w:hanging="16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508" w:hanging="164"/>
      </w:pPr>
      <w:rPr>
        <w:rFonts w:ascii="Symbol" w:hAnsi="Symbol" w:cs="Symbol" w:hint="default"/>
        <w:lang w:val="ru-RU" w:eastAsia="ru-RU" w:bidi="ru-RU"/>
      </w:rPr>
    </w:lvl>
  </w:abstractNum>
  <w:abstractNum w:abstractNumId="13" w15:restartNumberingAfterBreak="0">
    <w:nsid w:val="5D10091B"/>
    <w:multiLevelType w:val="multilevel"/>
    <w:tmpl w:val="DFC636EC"/>
    <w:lvl w:ilvl="0">
      <w:start w:val="1"/>
      <w:numFmt w:val="bullet"/>
      <w:lvlText w:val=""/>
      <w:lvlJc w:val="left"/>
      <w:pPr>
        <w:ind w:left="825" w:hanging="348"/>
      </w:pPr>
      <w:rPr>
        <w:rFonts w:ascii="Symbol" w:hAnsi="Symbol" w:cs="Symbol" w:hint="default"/>
        <w:w w:val="100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698" w:hanging="348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577" w:hanging="348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456" w:hanging="348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335" w:hanging="348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214" w:hanging="348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093" w:hanging="348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72" w:hanging="348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51" w:hanging="348"/>
      </w:pPr>
      <w:rPr>
        <w:rFonts w:ascii="Symbol" w:hAnsi="Symbol" w:cs="Symbol" w:hint="default"/>
        <w:lang w:val="ru-RU" w:eastAsia="ru-RU" w:bidi="ru-RU"/>
      </w:rPr>
    </w:lvl>
  </w:abstractNum>
  <w:abstractNum w:abstractNumId="14" w15:restartNumberingAfterBreak="0">
    <w:nsid w:val="606F49CA"/>
    <w:multiLevelType w:val="multilevel"/>
    <w:tmpl w:val="1730EEF8"/>
    <w:lvl w:ilvl="0">
      <w:start w:val="2"/>
      <w:numFmt w:val="decimal"/>
      <w:lvlText w:val="%1."/>
      <w:lvlJc w:val="left"/>
      <w:pPr>
        <w:ind w:left="558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ind w:left="1278" w:hanging="360"/>
      </w:pPr>
      <w:rPr>
        <w:spacing w:val="0"/>
        <w:w w:val="100"/>
        <w:sz w:val="24"/>
        <w:lang w:val="ru-RU" w:eastAsia="ru-RU" w:bidi="ru-RU"/>
      </w:rPr>
    </w:lvl>
    <w:lvl w:ilvl="3">
      <w:start w:val="1"/>
      <w:numFmt w:val="bullet"/>
      <w:lvlText w:val=""/>
      <w:lvlJc w:val="left"/>
      <w:pPr>
        <w:ind w:left="1912" w:hanging="360"/>
      </w:pPr>
      <w:rPr>
        <w:rFonts w:ascii="Symbol" w:hAnsi="Symbol" w:cs="Symbol" w:hint="default"/>
        <w:w w:val="100"/>
        <w:sz w:val="24"/>
        <w:szCs w:val="28"/>
        <w:lang w:val="ru-RU" w:eastAsia="ru-RU" w:bidi="ru-RU"/>
      </w:rPr>
    </w:lvl>
    <w:lvl w:ilvl="4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3389" w:hanging="3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4859" w:hanging="3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329" w:hanging="3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15" w15:restartNumberingAfterBreak="0">
    <w:nsid w:val="66D96E45"/>
    <w:multiLevelType w:val="multilevel"/>
    <w:tmpl w:val="4A38AF4C"/>
    <w:lvl w:ilvl="0">
      <w:start w:val="3"/>
      <w:numFmt w:val="decimal"/>
      <w:lvlText w:val="%1"/>
      <w:lvlJc w:val="left"/>
      <w:pPr>
        <w:ind w:left="1685" w:hanging="420"/>
      </w:pPr>
      <w:rPr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"/>
      <w:lvlJc w:val="left"/>
      <w:pPr>
        <w:ind w:left="3491" w:hanging="42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397" w:hanging="42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303" w:hanging="42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209" w:hanging="42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7115" w:hanging="42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021" w:hanging="42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927" w:hanging="420"/>
      </w:pPr>
      <w:rPr>
        <w:rFonts w:ascii="Symbol" w:hAnsi="Symbol" w:cs="Symbol" w:hint="default"/>
        <w:lang w:val="ru-RU" w:eastAsia="ru-RU" w:bidi="ru-RU"/>
      </w:rPr>
    </w:lvl>
  </w:abstractNum>
  <w:abstractNum w:abstractNumId="16" w15:restartNumberingAfterBreak="0">
    <w:nsid w:val="69B22001"/>
    <w:multiLevelType w:val="multilevel"/>
    <w:tmpl w:val="0D90B272"/>
    <w:lvl w:ilvl="0">
      <w:start w:val="1"/>
      <w:numFmt w:val="upperRoman"/>
      <w:lvlText w:val="%1."/>
      <w:lvlJc w:val="left"/>
      <w:pPr>
        <w:ind w:left="2519" w:hanging="250"/>
      </w:pPr>
      <w:rPr>
        <w:rFonts w:eastAsia="Times New Roman" w:cs="Times New Roman"/>
        <w:b/>
        <w:bCs/>
        <w:spacing w:val="0"/>
        <w:w w:val="100"/>
        <w:sz w:val="24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432" w:hanging="25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4354" w:hanging="25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5276" w:hanging="25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6198" w:hanging="25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7120" w:hanging="25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8042" w:hanging="25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8964" w:hanging="25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9886" w:hanging="250"/>
      </w:pPr>
      <w:rPr>
        <w:rFonts w:ascii="Symbol" w:hAnsi="Symbol" w:cs="Symbol" w:hint="default"/>
        <w:lang w:val="ru-RU" w:eastAsia="ru-RU" w:bidi="ru-RU"/>
      </w:rPr>
    </w:lvl>
  </w:abstractNum>
  <w:abstractNum w:abstractNumId="17" w15:restartNumberingAfterBreak="0">
    <w:nsid w:val="7FBA511A"/>
    <w:multiLevelType w:val="multilevel"/>
    <w:tmpl w:val="D944C028"/>
    <w:lvl w:ilvl="0">
      <w:start w:val="1"/>
      <w:numFmt w:val="decimal"/>
      <w:lvlText w:val="%1."/>
      <w:lvlJc w:val="left"/>
      <w:pPr>
        <w:ind w:left="1278" w:hanging="360"/>
      </w:pPr>
      <w:rPr>
        <w:rFonts w:eastAsia="Times New Roman" w:cs="Times New Roman"/>
        <w:spacing w:val="0"/>
        <w:w w:val="100"/>
        <w:sz w:val="24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7600" w:hanging="360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7948" w:hanging="36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8297" w:hanging="36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8646" w:hanging="36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8995" w:hanging="36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9344" w:hanging="36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9692" w:hanging="36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10041" w:hanging="360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3"/>
  </w:num>
  <w:num w:numId="8">
    <w:abstractNumId w:val="15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C0B"/>
    <w:rsid w:val="0005123F"/>
    <w:rsid w:val="00062B20"/>
    <w:rsid w:val="00090A81"/>
    <w:rsid w:val="000B268A"/>
    <w:rsid w:val="00170791"/>
    <w:rsid w:val="001B777D"/>
    <w:rsid w:val="002A4D64"/>
    <w:rsid w:val="002C7463"/>
    <w:rsid w:val="002D426A"/>
    <w:rsid w:val="003A652D"/>
    <w:rsid w:val="003D63AC"/>
    <w:rsid w:val="00417C0B"/>
    <w:rsid w:val="0056037B"/>
    <w:rsid w:val="0063261B"/>
    <w:rsid w:val="006C7A64"/>
    <w:rsid w:val="006E1234"/>
    <w:rsid w:val="00765BB3"/>
    <w:rsid w:val="00790D7F"/>
    <w:rsid w:val="00844703"/>
    <w:rsid w:val="008C4D34"/>
    <w:rsid w:val="008F13B2"/>
    <w:rsid w:val="00A96148"/>
    <w:rsid w:val="00B020F3"/>
    <w:rsid w:val="00B02CDC"/>
    <w:rsid w:val="00B515C9"/>
    <w:rsid w:val="00C360C3"/>
    <w:rsid w:val="00C56275"/>
    <w:rsid w:val="00C65C0F"/>
    <w:rsid w:val="00D57132"/>
    <w:rsid w:val="00DA46E2"/>
    <w:rsid w:val="00E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D3B5"/>
  <w15:docId w15:val="{DC83543C-54A8-498D-AA9F-67D53CA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34F"/>
    <w:pPr>
      <w:widowControl w:val="0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next w:val="a"/>
    <w:link w:val="30"/>
    <w:semiHidden/>
    <w:unhideWhenUsed/>
    <w:qFormat/>
    <w:rsid w:val="002A4D64"/>
    <w:pPr>
      <w:keepNext/>
      <w:widowControl/>
      <w:numPr>
        <w:ilvl w:val="2"/>
        <w:numId w:val="2"/>
      </w:numPr>
      <w:suppressAutoHyphens/>
      <w:jc w:val="center"/>
      <w:outlineLvl w:val="2"/>
    </w:pPr>
    <w:rPr>
      <w:sz w:val="32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B7A6B"/>
    <w:pPr>
      <w:ind w:left="558"/>
      <w:outlineLvl w:val="1"/>
    </w:pPr>
    <w:rPr>
      <w:b/>
      <w:bCs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F6227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CA1E2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5">
    <w:name w:val="Нижний колонтитул Знак"/>
    <w:basedOn w:val="a0"/>
    <w:uiPriority w:val="99"/>
    <w:qFormat/>
    <w:rsid w:val="00CA1E2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417C0B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rsid w:val="00417C0B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6">
    <w:name w:val="Body Text"/>
    <w:basedOn w:val="a"/>
    <w:uiPriority w:val="1"/>
    <w:qFormat/>
    <w:rsid w:val="002F634F"/>
    <w:rPr>
      <w:sz w:val="28"/>
      <w:szCs w:val="28"/>
    </w:rPr>
  </w:style>
  <w:style w:type="paragraph" w:styleId="a7">
    <w:name w:val="List"/>
    <w:basedOn w:val="a6"/>
    <w:rsid w:val="00417C0B"/>
    <w:rPr>
      <w:rFonts w:ascii="Calibri" w:hAnsi="Calibri" w:cs="Arial Unicode MS"/>
    </w:rPr>
  </w:style>
  <w:style w:type="paragraph" w:customStyle="1" w:styleId="10">
    <w:name w:val="Название объекта1"/>
    <w:basedOn w:val="a"/>
    <w:qFormat/>
    <w:rsid w:val="00417C0B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417C0B"/>
    <w:pPr>
      <w:suppressLineNumbers/>
    </w:pPr>
    <w:rPr>
      <w:rFonts w:ascii="Calibri" w:hAnsi="Calibri" w:cs="Arial Unicode MS"/>
    </w:rPr>
  </w:style>
  <w:style w:type="paragraph" w:customStyle="1" w:styleId="110">
    <w:name w:val="Оглавление 11"/>
    <w:basedOn w:val="a"/>
    <w:uiPriority w:val="1"/>
    <w:qFormat/>
    <w:rsid w:val="002F634F"/>
    <w:pPr>
      <w:spacing w:before="95"/>
      <w:ind w:left="1050" w:right="545" w:hanging="1051"/>
      <w:jc w:val="right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F634F"/>
    <w:pPr>
      <w:spacing w:before="101"/>
      <w:ind w:left="558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F634F"/>
    <w:pPr>
      <w:spacing w:before="102"/>
      <w:ind w:left="558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2F634F"/>
    <w:pPr>
      <w:spacing w:before="100"/>
      <w:ind w:left="1117"/>
    </w:pPr>
    <w:rPr>
      <w:b/>
      <w:bCs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2F634F"/>
    <w:pPr>
      <w:ind w:left="558"/>
      <w:outlineLvl w:val="1"/>
    </w:pPr>
    <w:rPr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2F634F"/>
    <w:pPr>
      <w:ind w:left="1278" w:hanging="361"/>
    </w:pPr>
  </w:style>
  <w:style w:type="paragraph" w:customStyle="1" w:styleId="TableParagraph">
    <w:name w:val="Table Paragraph"/>
    <w:basedOn w:val="a"/>
    <w:uiPriority w:val="1"/>
    <w:qFormat/>
    <w:rsid w:val="002F634F"/>
  </w:style>
  <w:style w:type="paragraph" w:styleId="aa">
    <w:name w:val="Balloon Text"/>
    <w:basedOn w:val="a"/>
    <w:uiPriority w:val="99"/>
    <w:semiHidden/>
    <w:unhideWhenUsed/>
    <w:qFormat/>
    <w:rsid w:val="00F6227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417C0B"/>
  </w:style>
  <w:style w:type="paragraph" w:customStyle="1" w:styleId="12">
    <w:name w:val="Верхний колонтитул1"/>
    <w:basedOn w:val="a"/>
    <w:uiPriority w:val="99"/>
    <w:semiHidden/>
    <w:unhideWhenUsed/>
    <w:rsid w:val="00CA1E2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CA1E26"/>
    <w:pPr>
      <w:tabs>
        <w:tab w:val="center" w:pos="4677"/>
        <w:tab w:val="right" w:pos="9355"/>
      </w:tabs>
    </w:pPr>
  </w:style>
  <w:style w:type="paragraph" w:customStyle="1" w:styleId="210">
    <w:name w:val="Заголовок 21"/>
    <w:basedOn w:val="a"/>
    <w:uiPriority w:val="1"/>
    <w:qFormat/>
    <w:rsid w:val="00560863"/>
    <w:pPr>
      <w:spacing w:line="319" w:lineRule="exact"/>
      <w:ind w:left="1241"/>
      <w:jc w:val="both"/>
      <w:outlineLvl w:val="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6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294C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2A4D64"/>
    <w:rPr>
      <w:rFonts w:ascii="Times New Roman" w:eastAsia="Times New Roman" w:hAnsi="Times New Roman" w:cs="Times New Roman"/>
      <w:sz w:val="32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p-obrazowanie.naro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op-obrazowanie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B1AB-0111-4973-BCD3-D86E6316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КомпАС</vt:lpstr>
    </vt:vector>
  </TitlesOfParts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КомпАС</dc:title>
  <dc:subject/>
  <dc:creator>Жуков Владимир Владимирович</dc:creator>
  <cp:keywords>Дополнительная образовательная программа</cp:keywords>
  <dc:description/>
  <cp:lastModifiedBy>Татьяна</cp:lastModifiedBy>
  <cp:revision>40</cp:revision>
  <cp:lastPrinted>2023-09-18T10:53:00Z</cp:lastPrinted>
  <dcterms:created xsi:type="dcterms:W3CDTF">2019-09-27T08:12:00Z</dcterms:created>
  <dcterms:modified xsi:type="dcterms:W3CDTF">2023-09-18T13:50:00Z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2019-06-27T00:00:00Z</vt:filetime>
  </property>
  <property fmtid="{D5CDD505-2E9C-101B-9397-08002B2CF9AE}" pid="4" name="Creator">
    <vt:lpwstr>Acrobat PDFMaker 11 для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