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9EF" w:rsidRPr="0000273D" w:rsidRDefault="003459EF" w:rsidP="0000273D">
      <w:pPr>
        <w:tabs>
          <w:tab w:val="left" w:pos="567"/>
        </w:tabs>
        <w:spacing w:after="0" w:line="240" w:lineRule="auto"/>
        <w:ind w:firstLine="709"/>
        <w:contextualSpacing/>
        <w:jc w:val="center"/>
        <w:rPr>
          <w:rFonts w:ascii="Times New Roman" w:hAnsi="Times New Roman" w:cs="Times New Roman"/>
          <w:b/>
          <w:sz w:val="24"/>
          <w:szCs w:val="24"/>
        </w:rPr>
      </w:pPr>
      <w:r w:rsidRPr="0000273D">
        <w:rPr>
          <w:rFonts w:ascii="Times New Roman" w:hAnsi="Times New Roman" w:cs="Times New Roman"/>
          <w:b/>
          <w:sz w:val="24"/>
          <w:szCs w:val="24"/>
        </w:rPr>
        <w:t>ЗАЯВКА</w:t>
      </w:r>
    </w:p>
    <w:p w:rsidR="003459EF" w:rsidRPr="0000273D" w:rsidRDefault="003459EF" w:rsidP="0000273D">
      <w:pPr>
        <w:tabs>
          <w:tab w:val="left" w:pos="567"/>
        </w:tabs>
        <w:spacing w:after="0" w:line="240" w:lineRule="auto"/>
        <w:ind w:firstLine="709"/>
        <w:contextualSpacing/>
        <w:jc w:val="center"/>
        <w:rPr>
          <w:rFonts w:ascii="Times New Roman" w:hAnsi="Times New Roman" w:cs="Times New Roman"/>
          <w:b/>
          <w:sz w:val="24"/>
          <w:szCs w:val="24"/>
        </w:rPr>
      </w:pPr>
      <w:r w:rsidRPr="0000273D">
        <w:rPr>
          <w:rFonts w:ascii="Times New Roman" w:hAnsi="Times New Roman" w:cs="Times New Roman"/>
          <w:b/>
          <w:sz w:val="24"/>
          <w:szCs w:val="24"/>
        </w:rPr>
        <w:t xml:space="preserve">на организацию деятельности </w:t>
      </w:r>
      <w:proofErr w:type="spellStart"/>
      <w:r w:rsidRPr="0000273D">
        <w:rPr>
          <w:rFonts w:ascii="Times New Roman" w:hAnsi="Times New Roman" w:cs="Times New Roman"/>
          <w:b/>
          <w:sz w:val="24"/>
          <w:szCs w:val="24"/>
        </w:rPr>
        <w:t>стажировочной</w:t>
      </w:r>
      <w:proofErr w:type="spellEnd"/>
      <w:r w:rsidRPr="0000273D">
        <w:rPr>
          <w:rFonts w:ascii="Times New Roman" w:hAnsi="Times New Roman" w:cs="Times New Roman"/>
          <w:b/>
          <w:sz w:val="24"/>
          <w:szCs w:val="24"/>
        </w:rPr>
        <w:t xml:space="preserve"> площадки</w:t>
      </w:r>
    </w:p>
    <w:p w:rsidR="003459EF" w:rsidRPr="0000273D" w:rsidRDefault="003459EF" w:rsidP="0000273D">
      <w:pPr>
        <w:tabs>
          <w:tab w:val="left" w:pos="567"/>
        </w:tabs>
        <w:spacing w:after="0" w:line="240" w:lineRule="auto"/>
        <w:ind w:firstLine="709"/>
        <w:contextualSpacing/>
        <w:jc w:val="both"/>
        <w:rPr>
          <w:rFonts w:ascii="Times New Roman" w:hAnsi="Times New Roman" w:cs="Times New Roman"/>
          <w:b/>
          <w:sz w:val="24"/>
          <w:szCs w:val="24"/>
        </w:rPr>
      </w:pPr>
      <w:r w:rsidRPr="0000273D">
        <w:rPr>
          <w:rFonts w:ascii="Times New Roman" w:hAnsi="Times New Roman" w:cs="Times New Roman"/>
          <w:b/>
          <w:sz w:val="24"/>
          <w:szCs w:val="24"/>
        </w:rPr>
        <w:t xml:space="preserve">Тема </w:t>
      </w:r>
      <w:proofErr w:type="spellStart"/>
      <w:r w:rsidRPr="0000273D">
        <w:rPr>
          <w:rFonts w:ascii="Times New Roman" w:hAnsi="Times New Roman" w:cs="Times New Roman"/>
          <w:b/>
          <w:sz w:val="24"/>
          <w:szCs w:val="24"/>
        </w:rPr>
        <w:t>стажировочной</w:t>
      </w:r>
      <w:proofErr w:type="spellEnd"/>
      <w:r w:rsidRPr="0000273D">
        <w:rPr>
          <w:rFonts w:ascii="Times New Roman" w:hAnsi="Times New Roman" w:cs="Times New Roman"/>
          <w:b/>
          <w:sz w:val="24"/>
          <w:szCs w:val="24"/>
        </w:rPr>
        <w:t xml:space="preserve"> площадки:</w:t>
      </w:r>
    </w:p>
    <w:p w:rsidR="00517D9E" w:rsidRPr="0000273D" w:rsidRDefault="00517D9E" w:rsidP="0000273D">
      <w:pPr>
        <w:tabs>
          <w:tab w:val="left" w:pos="567"/>
        </w:tabs>
        <w:spacing w:after="0" w:line="240" w:lineRule="auto"/>
        <w:ind w:firstLine="709"/>
        <w:contextualSpacing/>
        <w:jc w:val="both"/>
        <w:rPr>
          <w:rFonts w:ascii="Times New Roman" w:hAnsi="Times New Roman" w:cs="Times New Roman"/>
          <w:sz w:val="24"/>
          <w:szCs w:val="24"/>
        </w:rPr>
      </w:pPr>
      <w:r w:rsidRPr="0000273D">
        <w:rPr>
          <w:rFonts w:ascii="Times New Roman" w:hAnsi="Times New Roman" w:cs="Times New Roman"/>
          <w:sz w:val="24"/>
          <w:szCs w:val="24"/>
        </w:rPr>
        <w:t xml:space="preserve">Совершенствование способности педагога дифференцированно использовать в коррекционно-развивающем процессе современные методики и технологии с учетом особенностей развития обучающихся с расстройством </w:t>
      </w:r>
      <w:proofErr w:type="spellStart"/>
      <w:r w:rsidRPr="0000273D">
        <w:rPr>
          <w:rFonts w:ascii="Times New Roman" w:hAnsi="Times New Roman" w:cs="Times New Roman"/>
          <w:sz w:val="24"/>
          <w:szCs w:val="24"/>
        </w:rPr>
        <w:t>аутистического</w:t>
      </w:r>
      <w:proofErr w:type="spellEnd"/>
      <w:r w:rsidRPr="0000273D">
        <w:rPr>
          <w:rFonts w:ascii="Times New Roman" w:hAnsi="Times New Roman" w:cs="Times New Roman"/>
          <w:sz w:val="24"/>
          <w:szCs w:val="24"/>
        </w:rPr>
        <w:t xml:space="preserve"> спектра (РАС).</w:t>
      </w:r>
    </w:p>
    <w:p w:rsidR="003459EF" w:rsidRPr="0000273D" w:rsidRDefault="003459EF" w:rsidP="0000273D">
      <w:pPr>
        <w:tabs>
          <w:tab w:val="left" w:pos="567"/>
        </w:tabs>
        <w:spacing w:after="0" w:line="240" w:lineRule="auto"/>
        <w:ind w:firstLine="709"/>
        <w:contextualSpacing/>
        <w:jc w:val="both"/>
        <w:rPr>
          <w:rFonts w:ascii="Times New Roman" w:hAnsi="Times New Roman" w:cs="Times New Roman"/>
          <w:b/>
          <w:sz w:val="24"/>
          <w:szCs w:val="24"/>
        </w:rPr>
      </w:pPr>
      <w:r w:rsidRPr="0000273D">
        <w:rPr>
          <w:rFonts w:ascii="Times New Roman" w:hAnsi="Times New Roman" w:cs="Times New Roman"/>
          <w:b/>
          <w:sz w:val="24"/>
          <w:szCs w:val="24"/>
        </w:rPr>
        <w:t>1. Наименование и информация об образовательном учреждении (объединении учреждений), претендующе</w:t>
      </w:r>
      <w:proofErr w:type="gramStart"/>
      <w:r w:rsidRPr="0000273D">
        <w:rPr>
          <w:rFonts w:ascii="Times New Roman" w:hAnsi="Times New Roman" w:cs="Times New Roman"/>
          <w:b/>
          <w:sz w:val="24"/>
          <w:szCs w:val="24"/>
        </w:rPr>
        <w:t>м(</w:t>
      </w:r>
      <w:proofErr w:type="gramEnd"/>
      <w:r w:rsidRPr="0000273D">
        <w:rPr>
          <w:rFonts w:ascii="Times New Roman" w:hAnsi="Times New Roman" w:cs="Times New Roman"/>
          <w:b/>
          <w:sz w:val="24"/>
          <w:szCs w:val="24"/>
        </w:rPr>
        <w:t xml:space="preserve">-их) на статус </w:t>
      </w:r>
      <w:proofErr w:type="spellStart"/>
      <w:r w:rsidRPr="0000273D">
        <w:rPr>
          <w:rFonts w:ascii="Times New Roman" w:hAnsi="Times New Roman" w:cs="Times New Roman"/>
          <w:b/>
          <w:sz w:val="24"/>
          <w:szCs w:val="24"/>
        </w:rPr>
        <w:t>стажировочной</w:t>
      </w:r>
      <w:proofErr w:type="spellEnd"/>
      <w:r w:rsidRPr="0000273D">
        <w:rPr>
          <w:rFonts w:ascii="Times New Roman" w:hAnsi="Times New Roman" w:cs="Times New Roman"/>
          <w:b/>
          <w:sz w:val="24"/>
          <w:szCs w:val="24"/>
        </w:rPr>
        <w:t xml:space="preserve"> площадки:</w:t>
      </w:r>
    </w:p>
    <w:p w:rsidR="003459EF" w:rsidRPr="0000273D" w:rsidRDefault="003459EF" w:rsidP="0000273D">
      <w:pPr>
        <w:pStyle w:val="a3"/>
        <w:numPr>
          <w:ilvl w:val="0"/>
          <w:numId w:val="5"/>
        </w:numPr>
        <w:tabs>
          <w:tab w:val="left" w:pos="567"/>
        </w:tabs>
        <w:spacing w:after="0" w:line="240" w:lineRule="auto"/>
        <w:ind w:left="0"/>
        <w:jc w:val="both"/>
        <w:rPr>
          <w:rFonts w:ascii="Times New Roman" w:hAnsi="Times New Roman" w:cs="Times New Roman"/>
          <w:sz w:val="24"/>
          <w:szCs w:val="24"/>
        </w:rPr>
      </w:pPr>
      <w:r w:rsidRPr="0000273D">
        <w:rPr>
          <w:rFonts w:ascii="Times New Roman" w:hAnsi="Times New Roman" w:cs="Times New Roman"/>
          <w:b/>
          <w:sz w:val="24"/>
          <w:szCs w:val="24"/>
        </w:rPr>
        <w:t>наименование образовательного учреждения</w:t>
      </w:r>
      <w:r w:rsidR="006E7AEC" w:rsidRPr="0000273D">
        <w:rPr>
          <w:rFonts w:ascii="Times New Roman" w:hAnsi="Times New Roman" w:cs="Times New Roman"/>
          <w:b/>
          <w:sz w:val="24"/>
          <w:szCs w:val="24"/>
        </w:rPr>
        <w:t>:</w:t>
      </w:r>
      <w:r w:rsidR="006E7AEC" w:rsidRPr="0000273D">
        <w:rPr>
          <w:rFonts w:ascii="Times New Roman" w:hAnsi="Times New Roman" w:cs="Times New Roman"/>
          <w:sz w:val="24"/>
          <w:szCs w:val="24"/>
        </w:rPr>
        <w:t xml:space="preserve"> </w:t>
      </w:r>
      <w:r w:rsidR="006E7AEC" w:rsidRPr="0000273D">
        <w:rPr>
          <w:rFonts w:ascii="Times New Roman" w:eastAsia="Times New Roman" w:hAnsi="Times New Roman" w:cs="Times New Roman"/>
          <w:sz w:val="24"/>
          <w:szCs w:val="24"/>
        </w:rPr>
        <w:t>Государственное бюджетное общеобразовательное учреждение средняя общеобразовательная школы № 269 Кировского района Санкт-Петербурга «Школа здоровья».</w:t>
      </w:r>
    </w:p>
    <w:p w:rsidR="00D00899" w:rsidRPr="0000273D" w:rsidRDefault="00584604" w:rsidP="0000273D">
      <w:pPr>
        <w:widowControl w:val="0"/>
        <w:suppressAutoHyphens/>
        <w:spacing w:after="0" w:line="240" w:lineRule="auto"/>
        <w:jc w:val="both"/>
        <w:rPr>
          <w:rFonts w:ascii="Times New Roman" w:hAnsi="Times New Roman" w:cs="Times New Roman"/>
          <w:sz w:val="24"/>
          <w:szCs w:val="24"/>
        </w:rPr>
      </w:pPr>
      <w:r w:rsidRPr="0000273D">
        <w:rPr>
          <w:rFonts w:ascii="Times New Roman" w:eastAsia="Calibri" w:hAnsi="Times New Roman" w:cs="Times New Roman"/>
          <w:bCs/>
          <w:sz w:val="24"/>
          <w:szCs w:val="24"/>
        </w:rPr>
        <w:t xml:space="preserve"> </w:t>
      </w:r>
      <w:r w:rsidR="00517D9E" w:rsidRPr="0000273D">
        <w:rPr>
          <w:rFonts w:ascii="Times New Roman" w:eastAsia="Calibri" w:hAnsi="Times New Roman" w:cs="Times New Roman"/>
          <w:bCs/>
          <w:sz w:val="24"/>
          <w:szCs w:val="24"/>
        </w:rPr>
        <w:t xml:space="preserve">Школа № 269  является центром, решающим не только образовательные задачи, но и задачи социальной защиты и адаптации школьников, сохранения и поддержания их физического, социального, психологического здоровья. </w:t>
      </w:r>
      <w:r w:rsidR="00517D9E" w:rsidRPr="0000273D">
        <w:rPr>
          <w:rFonts w:ascii="Times New Roman" w:hAnsi="Times New Roman" w:cs="Times New Roman"/>
        </w:rPr>
        <w:t xml:space="preserve">В 2018 году начата работа над внедрением инклюзивного образования в рамках реализации проекта «Ресурсный класс для детей с РАС». </w:t>
      </w:r>
      <w:r w:rsidR="00D00899" w:rsidRPr="0000273D">
        <w:rPr>
          <w:rFonts w:ascii="Times New Roman" w:hAnsi="Times New Roman" w:cs="Times New Roman"/>
        </w:rPr>
        <w:t xml:space="preserve">С 2019 года школа входит в ассоциацию </w:t>
      </w:r>
      <w:proofErr w:type="gramStart"/>
      <w:r w:rsidR="00D00899" w:rsidRPr="0000273D">
        <w:rPr>
          <w:rFonts w:ascii="Times New Roman" w:hAnsi="Times New Roman" w:cs="Times New Roman"/>
        </w:rPr>
        <w:t>инклюзивных</w:t>
      </w:r>
      <w:proofErr w:type="gramEnd"/>
      <w:r w:rsidR="00D00899" w:rsidRPr="0000273D">
        <w:rPr>
          <w:rFonts w:ascii="Times New Roman" w:hAnsi="Times New Roman" w:cs="Times New Roman"/>
        </w:rPr>
        <w:t xml:space="preserve"> школы России.</w:t>
      </w:r>
    </w:p>
    <w:p w:rsidR="00517D9E" w:rsidRPr="0000273D" w:rsidRDefault="00517D9E" w:rsidP="0000273D">
      <w:pPr>
        <w:widowControl w:val="0"/>
        <w:suppressAutoHyphens/>
        <w:spacing w:after="0" w:line="240" w:lineRule="auto"/>
        <w:jc w:val="both"/>
        <w:rPr>
          <w:rFonts w:ascii="Times New Roman" w:hAnsi="Times New Roman" w:cs="Times New Roman"/>
        </w:rPr>
      </w:pPr>
      <w:r w:rsidRPr="0000273D">
        <w:rPr>
          <w:rFonts w:ascii="Times New Roman" w:hAnsi="Times New Roman" w:cs="Times New Roman"/>
        </w:rPr>
        <w:t>В 2021 году школа стала победителем регионального тура конкурса «Лучшая инклюзивная школа» (Приложение 1).</w:t>
      </w:r>
    </w:p>
    <w:p w:rsidR="00267E92" w:rsidRPr="0000273D" w:rsidRDefault="003459EF" w:rsidP="0000273D">
      <w:pPr>
        <w:pStyle w:val="a3"/>
        <w:numPr>
          <w:ilvl w:val="0"/>
          <w:numId w:val="6"/>
        </w:numPr>
        <w:tabs>
          <w:tab w:val="left" w:pos="567"/>
        </w:tabs>
        <w:spacing w:after="0" w:line="240" w:lineRule="auto"/>
        <w:ind w:left="0"/>
        <w:jc w:val="both"/>
        <w:rPr>
          <w:rFonts w:ascii="Times New Roman" w:hAnsi="Times New Roman" w:cs="Times New Roman"/>
          <w:sz w:val="24"/>
          <w:szCs w:val="24"/>
        </w:rPr>
      </w:pPr>
      <w:r w:rsidRPr="0000273D">
        <w:rPr>
          <w:rFonts w:ascii="Times New Roman" w:hAnsi="Times New Roman" w:cs="Times New Roman"/>
          <w:b/>
          <w:sz w:val="24"/>
          <w:szCs w:val="24"/>
        </w:rPr>
        <w:t>контактные данные</w:t>
      </w:r>
      <w:r w:rsidR="006E7AEC" w:rsidRPr="0000273D">
        <w:rPr>
          <w:rFonts w:ascii="Times New Roman" w:hAnsi="Times New Roman" w:cs="Times New Roman"/>
          <w:b/>
          <w:sz w:val="24"/>
          <w:szCs w:val="24"/>
        </w:rPr>
        <w:t>:</w:t>
      </w:r>
      <w:r w:rsidR="006E7AEC" w:rsidRPr="0000273D">
        <w:rPr>
          <w:rFonts w:ascii="Times New Roman" w:hAnsi="Times New Roman" w:cs="Times New Roman"/>
        </w:rPr>
        <w:t xml:space="preserve"> </w:t>
      </w:r>
      <w:r w:rsidR="00267E92" w:rsidRPr="0000273D">
        <w:rPr>
          <w:rFonts w:ascii="Times New Roman" w:hAnsi="Times New Roman" w:cs="Times New Roman"/>
          <w:sz w:val="24"/>
          <w:szCs w:val="24"/>
        </w:rPr>
        <w:t>198216, город Санкт-Петербург, Трамвайный проспект</w:t>
      </w:r>
      <w:r w:rsidR="00267E92" w:rsidRPr="0000273D">
        <w:rPr>
          <w:rFonts w:ascii="Times New Roman" w:hAnsi="Times New Roman" w:cs="Times New Roman"/>
          <w:color w:val="333333"/>
          <w:sz w:val="24"/>
          <w:szCs w:val="24"/>
          <w:shd w:val="clear" w:color="auto" w:fill="FFFFFF"/>
        </w:rPr>
        <w:t>, дом 22 литер А. Директор Федоренко Елена Борисовна, +7 (812) 417-52-02</w:t>
      </w:r>
    </w:p>
    <w:p w:rsidR="006E7AEC" w:rsidRPr="0000273D" w:rsidRDefault="006E7AEC" w:rsidP="0000273D">
      <w:pPr>
        <w:tabs>
          <w:tab w:val="left" w:pos="567"/>
        </w:tabs>
        <w:spacing w:after="0" w:line="240" w:lineRule="auto"/>
        <w:jc w:val="both"/>
        <w:rPr>
          <w:rFonts w:ascii="Times New Roman" w:hAnsi="Times New Roman" w:cs="Times New Roman"/>
          <w:color w:val="333333"/>
          <w:sz w:val="24"/>
          <w:szCs w:val="24"/>
          <w:shd w:val="clear" w:color="auto" w:fill="FFFFFF"/>
        </w:rPr>
      </w:pPr>
      <w:r w:rsidRPr="0000273D">
        <w:rPr>
          <w:rFonts w:ascii="Times New Roman" w:hAnsi="Times New Roman" w:cs="Times New Roman"/>
          <w:sz w:val="24"/>
          <w:szCs w:val="24"/>
        </w:rPr>
        <w:t xml:space="preserve"> </w:t>
      </w:r>
      <w:r w:rsidR="00267E92" w:rsidRPr="0000273D">
        <w:rPr>
          <w:rFonts w:ascii="Times New Roman" w:hAnsi="Times New Roman" w:cs="Times New Roman"/>
          <w:sz w:val="24"/>
          <w:szCs w:val="24"/>
        </w:rPr>
        <w:t>Контактный телефон:</w:t>
      </w:r>
      <w:r w:rsidRPr="0000273D">
        <w:rPr>
          <w:rFonts w:ascii="Times New Roman" w:hAnsi="Times New Roman" w:cs="Times New Roman"/>
          <w:color w:val="333333"/>
          <w:sz w:val="24"/>
          <w:szCs w:val="24"/>
          <w:shd w:val="clear" w:color="auto" w:fill="FFFFFF"/>
        </w:rPr>
        <w:t>+7 (812) 377-21-08</w:t>
      </w:r>
    </w:p>
    <w:p w:rsidR="00267E92" w:rsidRPr="0000273D" w:rsidRDefault="006E7AEC" w:rsidP="0000273D">
      <w:pPr>
        <w:tabs>
          <w:tab w:val="left" w:pos="567"/>
        </w:tabs>
        <w:spacing w:after="0" w:line="240" w:lineRule="auto"/>
        <w:jc w:val="both"/>
        <w:rPr>
          <w:rFonts w:ascii="Times New Roman" w:hAnsi="Times New Roman" w:cs="Times New Roman"/>
          <w:color w:val="333333"/>
          <w:sz w:val="24"/>
          <w:szCs w:val="24"/>
          <w:shd w:val="clear" w:color="auto" w:fill="FFFFFF"/>
        </w:rPr>
      </w:pPr>
      <w:r w:rsidRPr="0000273D">
        <w:rPr>
          <w:rFonts w:ascii="Times New Roman" w:hAnsi="Times New Roman" w:cs="Times New Roman"/>
          <w:color w:val="333333"/>
          <w:sz w:val="24"/>
          <w:szCs w:val="24"/>
          <w:shd w:val="clear" w:color="auto" w:fill="FFFFFF"/>
        </w:rPr>
        <w:t xml:space="preserve"> </w:t>
      </w:r>
      <w:proofErr w:type="spellStart"/>
      <w:r w:rsidRPr="0000273D">
        <w:rPr>
          <w:rFonts w:ascii="Times New Roman" w:hAnsi="Times New Roman" w:cs="Times New Roman"/>
          <w:color w:val="333333"/>
          <w:sz w:val="24"/>
          <w:szCs w:val="24"/>
          <w:shd w:val="clear" w:color="auto" w:fill="FFFFFF"/>
        </w:rPr>
        <w:t>E-mail</w:t>
      </w:r>
      <w:proofErr w:type="spellEnd"/>
      <w:r w:rsidRPr="0000273D">
        <w:rPr>
          <w:rFonts w:ascii="Times New Roman" w:hAnsi="Times New Roman" w:cs="Times New Roman"/>
          <w:color w:val="333333"/>
          <w:sz w:val="24"/>
          <w:szCs w:val="24"/>
          <w:shd w:val="clear" w:color="auto" w:fill="FFFFFF"/>
        </w:rPr>
        <w:t>: </w:t>
      </w:r>
      <w:hyperlink r:id="rId7" w:history="1">
        <w:r w:rsidRPr="0000273D">
          <w:rPr>
            <w:rStyle w:val="a5"/>
            <w:rFonts w:ascii="Times New Roman" w:hAnsi="Times New Roman" w:cs="Times New Roman"/>
            <w:color w:val="0A79A8"/>
            <w:sz w:val="24"/>
            <w:szCs w:val="24"/>
            <w:shd w:val="clear" w:color="auto" w:fill="FFFFFF"/>
          </w:rPr>
          <w:t>sc269.kir@obr.gov.spb.ru</w:t>
        </w:r>
      </w:hyperlink>
      <w:r w:rsidRPr="0000273D">
        <w:rPr>
          <w:rFonts w:ascii="Times New Roman" w:hAnsi="Times New Roman" w:cs="Times New Roman"/>
          <w:color w:val="333333"/>
          <w:sz w:val="24"/>
          <w:szCs w:val="24"/>
          <w:shd w:val="clear" w:color="auto" w:fill="FFFFFF"/>
        </w:rPr>
        <w:t xml:space="preserve"> </w:t>
      </w:r>
    </w:p>
    <w:p w:rsidR="003459EF" w:rsidRPr="0000273D" w:rsidRDefault="00267E92" w:rsidP="0000273D">
      <w:pPr>
        <w:tabs>
          <w:tab w:val="left" w:pos="567"/>
        </w:tabs>
        <w:spacing w:after="0" w:line="240" w:lineRule="auto"/>
        <w:jc w:val="both"/>
        <w:rPr>
          <w:rFonts w:ascii="Times New Roman" w:hAnsi="Times New Roman" w:cs="Times New Roman"/>
          <w:sz w:val="24"/>
          <w:szCs w:val="24"/>
        </w:rPr>
      </w:pPr>
      <w:r w:rsidRPr="0000273D">
        <w:rPr>
          <w:rFonts w:ascii="Times New Roman" w:hAnsi="Times New Roman" w:cs="Times New Roman"/>
          <w:color w:val="333333"/>
          <w:sz w:val="24"/>
          <w:szCs w:val="24"/>
          <w:shd w:val="clear" w:color="auto" w:fill="FFFFFF"/>
        </w:rPr>
        <w:t xml:space="preserve">Официальный сайт: </w:t>
      </w:r>
      <w:hyperlink r:id="rId8" w:tgtFrame="_blank" w:history="1">
        <w:r w:rsidR="006E7AEC" w:rsidRPr="0000273D">
          <w:rPr>
            <w:rStyle w:val="a5"/>
            <w:rFonts w:ascii="Times New Roman" w:hAnsi="Times New Roman" w:cs="Times New Roman"/>
            <w:bCs/>
            <w:color w:val="0A79A8"/>
            <w:sz w:val="24"/>
            <w:szCs w:val="24"/>
          </w:rPr>
          <w:t>http://sc269.kirov.spb.ru/</w:t>
        </w:r>
      </w:hyperlink>
    </w:p>
    <w:p w:rsidR="0048104C" w:rsidRPr="0000273D" w:rsidRDefault="003459EF" w:rsidP="0000273D">
      <w:pPr>
        <w:pStyle w:val="a3"/>
        <w:numPr>
          <w:ilvl w:val="0"/>
          <w:numId w:val="6"/>
        </w:numPr>
        <w:tabs>
          <w:tab w:val="left" w:pos="567"/>
        </w:tabs>
        <w:spacing w:after="0" w:line="240" w:lineRule="auto"/>
        <w:ind w:left="0"/>
        <w:jc w:val="both"/>
        <w:rPr>
          <w:rFonts w:ascii="Times New Roman" w:hAnsi="Times New Roman" w:cs="Times New Roman"/>
          <w:b/>
          <w:sz w:val="24"/>
          <w:szCs w:val="24"/>
        </w:rPr>
      </w:pPr>
      <w:r w:rsidRPr="0000273D">
        <w:rPr>
          <w:rFonts w:ascii="Times New Roman" w:hAnsi="Times New Roman" w:cs="Times New Roman"/>
          <w:b/>
          <w:sz w:val="24"/>
          <w:szCs w:val="24"/>
        </w:rPr>
        <w:t>краткое описание эффективной образовательной практики образовательного учреждения</w:t>
      </w:r>
      <w:r w:rsidR="006E7AEC" w:rsidRPr="0000273D">
        <w:rPr>
          <w:rFonts w:ascii="Times New Roman" w:hAnsi="Times New Roman" w:cs="Times New Roman"/>
          <w:b/>
          <w:sz w:val="24"/>
          <w:szCs w:val="24"/>
        </w:rPr>
        <w:t>:</w:t>
      </w:r>
    </w:p>
    <w:p w:rsidR="005D4AD5" w:rsidRPr="0000273D" w:rsidRDefault="00517D9E" w:rsidP="0000273D">
      <w:pPr>
        <w:pStyle w:val="Default"/>
        <w:ind w:firstLine="709"/>
        <w:jc w:val="both"/>
      </w:pPr>
      <w:r w:rsidRPr="0000273D">
        <w:rPr>
          <w:rFonts w:eastAsia="Calibri"/>
        </w:rPr>
        <w:t>В инклюзивную среду школы включены как общеобразовательные классы, так и классы для детей с тяжёлыми нарушениями речи (ТНР).</w:t>
      </w:r>
      <w:r w:rsidRPr="0000273D">
        <w:t xml:space="preserve"> </w:t>
      </w:r>
      <w:proofErr w:type="gramStart"/>
      <w:r w:rsidR="005D4AD5" w:rsidRPr="0000273D">
        <w:t>В ресурсном классе занимаются дети с</w:t>
      </w:r>
      <w:r w:rsidR="00CC3EF3" w:rsidRPr="0000273D">
        <w:t xml:space="preserve"> расстройством </w:t>
      </w:r>
      <w:proofErr w:type="spellStart"/>
      <w:r w:rsidR="00CC3EF3" w:rsidRPr="0000273D">
        <w:t>аутистического</w:t>
      </w:r>
      <w:proofErr w:type="spellEnd"/>
      <w:r w:rsidR="00CC3EF3" w:rsidRPr="0000273D">
        <w:t xml:space="preserve"> спектра</w:t>
      </w:r>
      <w:r w:rsidR="001234A2" w:rsidRPr="0000273D">
        <w:t xml:space="preserve"> РАС)</w:t>
      </w:r>
      <w:r w:rsidR="005D4AD5" w:rsidRPr="0000273D">
        <w:t xml:space="preserve">, которые еще не готовы учиться вместе с обычными детьми  в силу их особых образовательных  потребностей. </w:t>
      </w:r>
      <w:proofErr w:type="gramEnd"/>
    </w:p>
    <w:p w:rsidR="00E90E46" w:rsidRPr="00BE179A" w:rsidRDefault="00E90E46" w:rsidP="0000273D">
      <w:pPr>
        <w:pStyle w:val="ConsPlusTitle"/>
        <w:ind w:firstLine="709"/>
        <w:jc w:val="both"/>
        <w:rPr>
          <w:rFonts w:ascii="Times New Roman" w:hAnsi="Times New Roman" w:cs="Times New Roman"/>
          <w:b w:val="0"/>
          <w:sz w:val="24"/>
          <w:szCs w:val="24"/>
        </w:rPr>
      </w:pPr>
      <w:r w:rsidRPr="0000273D">
        <w:rPr>
          <w:rFonts w:ascii="Times New Roman" w:hAnsi="Times New Roman" w:cs="Times New Roman"/>
          <w:b w:val="0"/>
          <w:sz w:val="24"/>
          <w:szCs w:val="24"/>
        </w:rPr>
        <w:t xml:space="preserve">Для успешного функционирования </w:t>
      </w:r>
      <w:r w:rsidR="001234A2" w:rsidRPr="0000273D">
        <w:rPr>
          <w:rFonts w:ascii="Times New Roman" w:hAnsi="Times New Roman" w:cs="Times New Roman"/>
          <w:b w:val="0"/>
          <w:sz w:val="24"/>
          <w:szCs w:val="24"/>
        </w:rPr>
        <w:t>р</w:t>
      </w:r>
      <w:r w:rsidRPr="0000273D">
        <w:rPr>
          <w:rFonts w:ascii="Times New Roman" w:hAnsi="Times New Roman" w:cs="Times New Roman"/>
          <w:b w:val="0"/>
          <w:sz w:val="24"/>
          <w:szCs w:val="24"/>
        </w:rPr>
        <w:t xml:space="preserve">есурсного класса </w:t>
      </w:r>
      <w:r w:rsidR="00517D9E" w:rsidRPr="0000273D">
        <w:rPr>
          <w:rFonts w:ascii="Times New Roman" w:hAnsi="Times New Roman" w:cs="Times New Roman"/>
          <w:b w:val="0"/>
          <w:sz w:val="24"/>
          <w:szCs w:val="24"/>
        </w:rPr>
        <w:t>создана</w:t>
      </w:r>
      <w:r w:rsidRPr="0000273D">
        <w:rPr>
          <w:rFonts w:ascii="Times New Roman" w:hAnsi="Times New Roman" w:cs="Times New Roman"/>
          <w:b w:val="0"/>
          <w:sz w:val="24"/>
          <w:szCs w:val="24"/>
        </w:rPr>
        <w:t xml:space="preserve"> целостн</w:t>
      </w:r>
      <w:r w:rsidR="00517D9E" w:rsidRPr="0000273D">
        <w:rPr>
          <w:rFonts w:ascii="Times New Roman" w:hAnsi="Times New Roman" w:cs="Times New Roman"/>
          <w:b w:val="0"/>
          <w:sz w:val="24"/>
          <w:szCs w:val="24"/>
        </w:rPr>
        <w:t>ая</w:t>
      </w:r>
      <w:r w:rsidRPr="0000273D">
        <w:rPr>
          <w:rFonts w:ascii="Times New Roman" w:hAnsi="Times New Roman" w:cs="Times New Roman"/>
          <w:b w:val="0"/>
          <w:sz w:val="24"/>
          <w:szCs w:val="24"/>
        </w:rPr>
        <w:t xml:space="preserve"> систем</w:t>
      </w:r>
      <w:r w:rsidR="00517D9E" w:rsidRPr="0000273D">
        <w:rPr>
          <w:rFonts w:ascii="Times New Roman" w:hAnsi="Times New Roman" w:cs="Times New Roman"/>
          <w:b w:val="0"/>
          <w:sz w:val="24"/>
          <w:szCs w:val="24"/>
        </w:rPr>
        <w:t>а</w:t>
      </w:r>
      <w:r w:rsidRPr="0000273D">
        <w:rPr>
          <w:rFonts w:ascii="Times New Roman" w:hAnsi="Times New Roman" w:cs="Times New Roman"/>
          <w:b w:val="0"/>
          <w:sz w:val="24"/>
          <w:szCs w:val="24"/>
        </w:rPr>
        <w:t xml:space="preserve"> специальных образовательных условий, распределенных по различным ресурсным сферам: организационное и материально-техническое</w:t>
      </w:r>
      <w:r w:rsidRPr="00BE179A">
        <w:rPr>
          <w:rFonts w:ascii="Times New Roman" w:hAnsi="Times New Roman" w:cs="Times New Roman"/>
          <w:b w:val="0"/>
          <w:sz w:val="24"/>
          <w:szCs w:val="24"/>
        </w:rPr>
        <w:t xml:space="preserve"> обеспечение, кадровое, программно- методическое обеспечение, психолого-педагогическое сопровождение детей с РАС в образовательном учреждении.</w:t>
      </w:r>
    </w:p>
    <w:p w:rsidR="00517D9E" w:rsidRDefault="00E90E46" w:rsidP="00517D9E">
      <w:pPr>
        <w:spacing w:after="0" w:line="240" w:lineRule="auto"/>
        <w:ind w:firstLine="709"/>
        <w:jc w:val="both"/>
        <w:rPr>
          <w:rFonts w:ascii="Times New Roman" w:hAnsi="Times New Roman" w:cs="Times New Roman"/>
          <w:sz w:val="24"/>
          <w:szCs w:val="24"/>
        </w:rPr>
      </w:pPr>
      <w:r w:rsidRPr="00BE179A">
        <w:rPr>
          <w:rFonts w:ascii="Times New Roman" w:hAnsi="Times New Roman" w:cs="Times New Roman"/>
          <w:sz w:val="24"/>
          <w:szCs w:val="24"/>
        </w:rPr>
        <w:t xml:space="preserve">Организационное обеспечение включает нормативно-правовую базу, в которую входят как федеральные и региональные правовые акты, так и локальные нормативно-правовые акты образовательной организации. Создание организационно-педагогических условий подразумевает под собой организацию специального режима обучения, который строится на основе технологий визуальной поддержки (системы расписаний, правил, подсказок), системы коммуникации (обмен изображениями, жестовая система, коммуникативные доски), функционального анализа поведения (коррекция </w:t>
      </w:r>
      <w:proofErr w:type="spellStart"/>
      <w:r w:rsidRPr="00BE179A">
        <w:rPr>
          <w:rFonts w:ascii="Times New Roman" w:hAnsi="Times New Roman" w:cs="Times New Roman"/>
          <w:sz w:val="24"/>
          <w:szCs w:val="24"/>
        </w:rPr>
        <w:t>дезадаптивных</w:t>
      </w:r>
      <w:proofErr w:type="spellEnd"/>
      <w:r w:rsidRPr="00BE179A">
        <w:rPr>
          <w:rFonts w:ascii="Times New Roman" w:hAnsi="Times New Roman" w:cs="Times New Roman"/>
          <w:sz w:val="24"/>
          <w:szCs w:val="24"/>
        </w:rPr>
        <w:t xml:space="preserve"> форм поведения и формирование замещающих форм), обучения через сверстников (сверстники-наставники)</w:t>
      </w:r>
      <w:r w:rsidR="00517D9E">
        <w:rPr>
          <w:rFonts w:ascii="Times New Roman" w:hAnsi="Times New Roman" w:cs="Times New Roman"/>
          <w:sz w:val="24"/>
          <w:szCs w:val="24"/>
        </w:rPr>
        <w:t>.</w:t>
      </w:r>
    </w:p>
    <w:p w:rsidR="00517D9E" w:rsidRPr="00BE179A" w:rsidRDefault="00517D9E" w:rsidP="00517D9E">
      <w:pPr>
        <w:spacing w:after="0" w:line="240" w:lineRule="auto"/>
        <w:ind w:firstLine="709"/>
        <w:jc w:val="both"/>
        <w:rPr>
          <w:rFonts w:ascii="Times New Roman" w:hAnsi="Times New Roman" w:cs="Times New Roman"/>
          <w:sz w:val="24"/>
          <w:szCs w:val="24"/>
        </w:rPr>
      </w:pPr>
      <w:r w:rsidRPr="00517D9E">
        <w:rPr>
          <w:rFonts w:ascii="Times New Roman" w:hAnsi="Times New Roman" w:cs="Times New Roman"/>
          <w:sz w:val="24"/>
          <w:szCs w:val="24"/>
        </w:rPr>
        <w:t xml:space="preserve"> </w:t>
      </w:r>
      <w:r w:rsidRPr="00BE179A">
        <w:rPr>
          <w:rFonts w:ascii="Times New Roman" w:hAnsi="Times New Roman" w:cs="Times New Roman"/>
          <w:sz w:val="24"/>
          <w:szCs w:val="24"/>
        </w:rPr>
        <w:t xml:space="preserve">Материально-техническое обеспечение призвано создать безопасное пребывание детей в школе, сделать комфортным нахождение ребёнка, обеспечить возможность обучения и социализации. Ресурсный класс — это пространственная среда, отдельный кабинет для специальных занятий, разделённая на зоны: зону учителя, зоны групповых и индивидуальных занятий. Зона для индивидуальных занятий состоит из парт, имеющих перегородки для ограничения обзора ребёнка с РАС. Сенсорная комната является неотъемлемой составляющей ресурсного класса для детей с РАС. У детей с РАС сенсорные проблемы выражены наиболее ярко, и это проявляется в нарушении поведения. Сенсорное оборудование подбирается под каждого ребёнка в зависимости от того, какие </w:t>
      </w:r>
      <w:r w:rsidRPr="00BE179A">
        <w:rPr>
          <w:rFonts w:ascii="Times New Roman" w:hAnsi="Times New Roman" w:cs="Times New Roman"/>
          <w:sz w:val="24"/>
          <w:szCs w:val="24"/>
        </w:rPr>
        <w:lastRenderedPageBreak/>
        <w:t>ощущения ему нравятся. Это можно определить только после длительного наблюдения и точного понимания, что конкретно вызывает дискомфорт у ребёнка, а к каким ощущениям он, наоборот, стремится.</w:t>
      </w:r>
    </w:p>
    <w:p w:rsidR="00517D9E" w:rsidRDefault="00517D9E" w:rsidP="00517D9E">
      <w:pPr>
        <w:pStyle w:val="ConsPlusTitle"/>
        <w:ind w:firstLine="709"/>
        <w:jc w:val="both"/>
        <w:rPr>
          <w:rFonts w:ascii="Times New Roman" w:hAnsi="Times New Roman" w:cs="Times New Roman"/>
          <w:b w:val="0"/>
          <w:sz w:val="24"/>
          <w:szCs w:val="24"/>
        </w:rPr>
      </w:pPr>
      <w:r w:rsidRPr="00BE179A">
        <w:rPr>
          <w:rFonts w:ascii="Times New Roman" w:hAnsi="Times New Roman" w:cs="Times New Roman"/>
          <w:b w:val="0"/>
          <w:sz w:val="24"/>
          <w:szCs w:val="24"/>
        </w:rPr>
        <w:t xml:space="preserve">Кадровое обеспечение функционирования ресурсного класса опирается на штатное расписание образовательной организации. Работу ресурсного класса обеспечивают учитель ресурсного класса (в ГБОУ СОШ № 269 учитель-дефектолог), учитель общеобразовательного класса, учитель-логопед, педагог-психолог, </w:t>
      </w:r>
      <w:proofErr w:type="spellStart"/>
      <w:r w:rsidRPr="00BE179A">
        <w:rPr>
          <w:rFonts w:ascii="Times New Roman" w:hAnsi="Times New Roman" w:cs="Times New Roman"/>
          <w:b w:val="0"/>
          <w:sz w:val="24"/>
          <w:szCs w:val="24"/>
        </w:rPr>
        <w:t>тьютор</w:t>
      </w:r>
      <w:proofErr w:type="spellEnd"/>
      <w:r w:rsidRPr="00BE179A">
        <w:rPr>
          <w:rFonts w:ascii="Times New Roman" w:hAnsi="Times New Roman" w:cs="Times New Roman"/>
          <w:b w:val="0"/>
          <w:sz w:val="24"/>
          <w:szCs w:val="24"/>
        </w:rPr>
        <w:t xml:space="preserve">. </w:t>
      </w:r>
    </w:p>
    <w:p w:rsidR="00E90E46" w:rsidRPr="00BE179A" w:rsidRDefault="00517D9E" w:rsidP="00517D9E">
      <w:pPr>
        <w:spacing w:after="0" w:line="240" w:lineRule="auto"/>
        <w:ind w:firstLine="709"/>
        <w:jc w:val="both"/>
        <w:rPr>
          <w:rFonts w:ascii="Times New Roman" w:hAnsi="Times New Roman" w:cs="Times New Roman"/>
          <w:sz w:val="24"/>
          <w:szCs w:val="24"/>
        </w:rPr>
      </w:pPr>
      <w:r w:rsidRPr="00BE179A">
        <w:rPr>
          <w:rFonts w:ascii="Times New Roman" w:hAnsi="Times New Roman" w:cs="Times New Roman"/>
          <w:sz w:val="24"/>
          <w:szCs w:val="24"/>
        </w:rPr>
        <w:t xml:space="preserve">Специалисты психолого-педагогического сопровождения принимают обязательное участие в составлении СИПР. Также педагогами психолого-педагогического сопровождения разрабатываются планы и программы коррекционно-развивающей деятельности, оказывается психолого-педагогическая поддержка семьям детей с расстройством </w:t>
      </w:r>
      <w:proofErr w:type="spellStart"/>
      <w:r w:rsidRPr="00BE179A">
        <w:rPr>
          <w:rFonts w:ascii="Times New Roman" w:hAnsi="Times New Roman" w:cs="Times New Roman"/>
          <w:sz w:val="24"/>
          <w:szCs w:val="24"/>
        </w:rPr>
        <w:t>аутистического</w:t>
      </w:r>
      <w:proofErr w:type="spellEnd"/>
      <w:r w:rsidRPr="00BE179A">
        <w:rPr>
          <w:rFonts w:ascii="Times New Roman" w:hAnsi="Times New Roman" w:cs="Times New Roman"/>
          <w:sz w:val="24"/>
          <w:szCs w:val="24"/>
        </w:rPr>
        <w:t xml:space="preserve"> спектра.</w:t>
      </w:r>
    </w:p>
    <w:p w:rsidR="00517D9E" w:rsidRPr="00BE179A" w:rsidRDefault="00E90E46" w:rsidP="00517D9E">
      <w:pPr>
        <w:pStyle w:val="ConsPlusTitle"/>
        <w:ind w:firstLine="709"/>
        <w:jc w:val="both"/>
        <w:rPr>
          <w:rFonts w:ascii="Times New Roman" w:hAnsi="Times New Roman" w:cs="Times New Roman"/>
          <w:b w:val="0"/>
          <w:sz w:val="24"/>
          <w:szCs w:val="24"/>
        </w:rPr>
      </w:pPr>
      <w:r w:rsidRPr="00517D9E">
        <w:rPr>
          <w:rFonts w:ascii="Times New Roman" w:hAnsi="Times New Roman" w:cs="Times New Roman"/>
          <w:b w:val="0"/>
          <w:sz w:val="24"/>
          <w:szCs w:val="24"/>
        </w:rPr>
        <w:t xml:space="preserve">Программно-методическое обеспечение образовательного процесса включает в себя разработку адаптивных основных образовательных программ на основе примерной адаптивной основной образовательной программы для детей с расстройством </w:t>
      </w:r>
      <w:proofErr w:type="spellStart"/>
      <w:r w:rsidRPr="00517D9E">
        <w:rPr>
          <w:rFonts w:ascii="Times New Roman" w:hAnsi="Times New Roman" w:cs="Times New Roman"/>
          <w:b w:val="0"/>
          <w:sz w:val="24"/>
          <w:szCs w:val="24"/>
        </w:rPr>
        <w:t>аутистического</w:t>
      </w:r>
      <w:proofErr w:type="spellEnd"/>
      <w:r w:rsidRPr="00517D9E">
        <w:rPr>
          <w:rFonts w:ascii="Times New Roman" w:hAnsi="Times New Roman" w:cs="Times New Roman"/>
          <w:b w:val="0"/>
          <w:sz w:val="24"/>
          <w:szCs w:val="24"/>
        </w:rPr>
        <w:t xml:space="preserve"> спектра.</w:t>
      </w:r>
      <w:r w:rsidR="00517D9E" w:rsidRPr="00517D9E">
        <w:rPr>
          <w:rFonts w:ascii="Times New Roman" w:hAnsi="Times New Roman" w:cs="Times New Roman"/>
          <w:b w:val="0"/>
          <w:sz w:val="24"/>
          <w:szCs w:val="24"/>
        </w:rPr>
        <w:t xml:space="preserve"> </w:t>
      </w:r>
      <w:r w:rsidR="00517D9E" w:rsidRPr="00BE179A">
        <w:rPr>
          <w:rFonts w:ascii="Times New Roman" w:hAnsi="Times New Roman" w:cs="Times New Roman"/>
          <w:b w:val="0"/>
          <w:sz w:val="24"/>
          <w:szCs w:val="24"/>
        </w:rPr>
        <w:t xml:space="preserve">Ресурсный класс посещают дети разных возрастов, обучающиеся по любому варианту адаптированной основной общеобразовательной программы начального общего образования </w:t>
      </w:r>
      <w:proofErr w:type="gramStart"/>
      <w:r w:rsidR="00517D9E" w:rsidRPr="00BE179A">
        <w:rPr>
          <w:rFonts w:ascii="Times New Roman" w:hAnsi="Times New Roman" w:cs="Times New Roman"/>
          <w:b w:val="0"/>
          <w:sz w:val="24"/>
          <w:szCs w:val="24"/>
        </w:rPr>
        <w:t>для</w:t>
      </w:r>
      <w:proofErr w:type="gramEnd"/>
      <w:r w:rsidR="00517D9E" w:rsidRPr="00BE179A">
        <w:rPr>
          <w:rFonts w:ascii="Times New Roman" w:hAnsi="Times New Roman" w:cs="Times New Roman"/>
          <w:b w:val="0"/>
          <w:sz w:val="24"/>
          <w:szCs w:val="24"/>
        </w:rPr>
        <w:t xml:space="preserve"> обучающихся с РАС</w:t>
      </w:r>
      <w:r w:rsidR="00517D9E">
        <w:rPr>
          <w:rFonts w:ascii="Times New Roman" w:hAnsi="Times New Roman" w:cs="Times New Roman"/>
          <w:b w:val="0"/>
          <w:sz w:val="24"/>
          <w:szCs w:val="24"/>
        </w:rPr>
        <w:t>.</w:t>
      </w:r>
    </w:p>
    <w:p w:rsidR="00E90E46" w:rsidRPr="00BE179A" w:rsidRDefault="00E90E46" w:rsidP="001234A2">
      <w:pPr>
        <w:spacing w:after="0" w:line="240" w:lineRule="auto"/>
        <w:ind w:firstLine="709"/>
        <w:jc w:val="both"/>
        <w:rPr>
          <w:rFonts w:ascii="Times New Roman" w:hAnsi="Times New Roman" w:cs="Times New Roman"/>
          <w:sz w:val="24"/>
          <w:szCs w:val="24"/>
        </w:rPr>
      </w:pPr>
      <w:r w:rsidRPr="00BE179A">
        <w:rPr>
          <w:rFonts w:ascii="Times New Roman" w:hAnsi="Times New Roman" w:cs="Times New Roman"/>
          <w:sz w:val="24"/>
          <w:szCs w:val="24"/>
        </w:rPr>
        <w:t xml:space="preserve"> Дифференцированный подход к построению АООП ОО для обучающихся с РАС предполагает учет их особых образовательных потребностей, которые проявляются в процессе  обучения. Это обусловливает необходимость создания разных вариантов образовательной программы (в ГБОУ СОШ № 269 варианты  8.3., 8.4.) на основе индивидуального учебного плана. Для каждого ученика, обучающегося в ресурсном классе</w:t>
      </w:r>
      <w:r w:rsidR="001234A2" w:rsidRPr="00BE179A">
        <w:rPr>
          <w:rFonts w:ascii="Times New Roman" w:hAnsi="Times New Roman" w:cs="Times New Roman"/>
          <w:sz w:val="24"/>
          <w:szCs w:val="24"/>
        </w:rPr>
        <w:t>,</w:t>
      </w:r>
      <w:r w:rsidRPr="00BE179A">
        <w:rPr>
          <w:rFonts w:ascii="Times New Roman" w:hAnsi="Times New Roman" w:cs="Times New Roman"/>
          <w:sz w:val="24"/>
          <w:szCs w:val="24"/>
        </w:rPr>
        <w:t xml:space="preserve"> разработаны  специальные индивидуальные программы развития (СИПР).</w:t>
      </w:r>
      <w:r w:rsidR="00E355F7" w:rsidRPr="00BE179A">
        <w:rPr>
          <w:rFonts w:ascii="Times New Roman" w:hAnsi="Times New Roman" w:cs="Times New Roman"/>
          <w:sz w:val="24"/>
          <w:szCs w:val="24"/>
        </w:rPr>
        <w:t xml:space="preserve"> В индивидуальной программе развития определяются индивидуальные результаты обучения. </w:t>
      </w:r>
    </w:p>
    <w:p w:rsidR="00517D9E" w:rsidRPr="00BE179A" w:rsidRDefault="00E355F7" w:rsidP="00E94D5E">
      <w:pPr>
        <w:pStyle w:val="ConsPlusTitle"/>
        <w:ind w:firstLine="709"/>
        <w:jc w:val="both"/>
        <w:rPr>
          <w:rFonts w:ascii="Times New Roman" w:hAnsi="Times New Roman" w:cs="Times New Roman"/>
          <w:b w:val="0"/>
          <w:sz w:val="24"/>
          <w:szCs w:val="24"/>
        </w:rPr>
      </w:pPr>
      <w:r w:rsidRPr="00BE179A">
        <w:rPr>
          <w:rFonts w:ascii="Times New Roman" w:hAnsi="Times New Roman" w:cs="Times New Roman"/>
          <w:b w:val="0"/>
          <w:sz w:val="24"/>
          <w:szCs w:val="24"/>
        </w:rPr>
        <w:t xml:space="preserve">Психолого-педагогическое сопровождение ребенка с РАС в образовательном учреждении включает в себя:  сопровождение </w:t>
      </w:r>
      <w:proofErr w:type="spellStart"/>
      <w:r w:rsidRPr="00BE179A">
        <w:rPr>
          <w:rFonts w:ascii="Times New Roman" w:hAnsi="Times New Roman" w:cs="Times New Roman"/>
          <w:b w:val="0"/>
          <w:sz w:val="24"/>
          <w:szCs w:val="24"/>
        </w:rPr>
        <w:t>тьютора</w:t>
      </w:r>
      <w:proofErr w:type="spellEnd"/>
      <w:r w:rsidRPr="00BE179A">
        <w:rPr>
          <w:rFonts w:ascii="Times New Roman" w:hAnsi="Times New Roman" w:cs="Times New Roman"/>
          <w:b w:val="0"/>
          <w:sz w:val="24"/>
          <w:szCs w:val="24"/>
        </w:rPr>
        <w:t>; занятия (групповые /индивидуальные) с учителем-дефектологом; занятия (групповые /индивидуальные) с логопедом; занятия (групповые /индивидуальные) с психологом.</w:t>
      </w:r>
    </w:p>
    <w:p w:rsidR="00E355F7" w:rsidRPr="001A1B0F" w:rsidRDefault="00E355F7" w:rsidP="00E94D5E">
      <w:pPr>
        <w:spacing w:after="0" w:line="240" w:lineRule="auto"/>
        <w:ind w:firstLine="567"/>
        <w:jc w:val="both"/>
        <w:rPr>
          <w:rFonts w:ascii="Times New Roman" w:hAnsi="Times New Roman" w:cs="Times New Roman"/>
          <w:sz w:val="24"/>
          <w:szCs w:val="24"/>
        </w:rPr>
      </w:pPr>
      <w:r w:rsidRPr="00BE179A">
        <w:rPr>
          <w:rFonts w:ascii="Times New Roman" w:hAnsi="Times New Roman" w:cs="Times New Roman"/>
          <w:sz w:val="24"/>
          <w:szCs w:val="24"/>
        </w:rPr>
        <w:t>Ресурсный класс ГБОУ СОШ № 269 работает на основе прикладного анализа поведения (ABA)</w:t>
      </w:r>
      <w:r w:rsidR="008704F3" w:rsidRPr="00BE179A">
        <w:rPr>
          <w:rFonts w:ascii="Times New Roman" w:hAnsi="Times New Roman" w:cs="Times New Roman"/>
          <w:sz w:val="24"/>
          <w:szCs w:val="24"/>
        </w:rPr>
        <w:t xml:space="preserve">, </w:t>
      </w:r>
      <w:r w:rsidR="00BE179A" w:rsidRPr="00BE179A">
        <w:rPr>
          <w:rFonts w:ascii="Times New Roman" w:hAnsi="Times New Roman" w:cs="Times New Roman"/>
          <w:sz w:val="24"/>
          <w:szCs w:val="24"/>
        </w:rPr>
        <w:t xml:space="preserve">в частности, используя методику практической функциональной оценки поведения.  (IISCA, Г. </w:t>
      </w:r>
      <w:proofErr w:type="spellStart"/>
      <w:r w:rsidR="00BE179A" w:rsidRPr="00BE179A">
        <w:rPr>
          <w:rFonts w:ascii="Times New Roman" w:hAnsi="Times New Roman" w:cs="Times New Roman"/>
          <w:sz w:val="24"/>
          <w:szCs w:val="24"/>
        </w:rPr>
        <w:t>Хенли</w:t>
      </w:r>
      <w:proofErr w:type="spellEnd"/>
      <w:r w:rsidR="00BE179A" w:rsidRPr="00BE179A">
        <w:rPr>
          <w:rFonts w:ascii="Times New Roman" w:hAnsi="Times New Roman" w:cs="Times New Roman"/>
          <w:sz w:val="24"/>
          <w:szCs w:val="24"/>
        </w:rPr>
        <w:t xml:space="preserve">). В отличие от классического функционального анализа, целью которого являлось определение функции поведения </w:t>
      </w:r>
      <w:r w:rsidR="00524555">
        <w:rPr>
          <w:rFonts w:ascii="Times New Roman" w:hAnsi="Times New Roman" w:cs="Times New Roman"/>
          <w:sz w:val="24"/>
          <w:szCs w:val="24"/>
        </w:rPr>
        <w:t>ребёнка</w:t>
      </w:r>
      <w:r w:rsidR="00BE179A" w:rsidRPr="00BE179A">
        <w:rPr>
          <w:rFonts w:ascii="Times New Roman" w:hAnsi="Times New Roman" w:cs="Times New Roman"/>
          <w:sz w:val="24"/>
          <w:szCs w:val="24"/>
        </w:rPr>
        <w:t>, цель IISCA — в определении контекста, в котором у взрослого будет возможность управлять опасным поведением, контролировать его (безопасно и быстро «включать» и «выключать»). Безопасность, простота и краткость процедуры функционального</w:t>
      </w:r>
      <w:r w:rsidR="00BE179A" w:rsidRPr="00837C2F">
        <w:rPr>
          <w:rFonts w:ascii="Times New Roman" w:hAnsi="Times New Roman" w:cs="Times New Roman"/>
          <w:sz w:val="24"/>
          <w:szCs w:val="24"/>
        </w:rPr>
        <w:t xml:space="preserve"> анализа позволяют применять ее в работе с широким спектром поведенческих проблем, которые наблюдаются у лиц с расстройствами </w:t>
      </w:r>
      <w:proofErr w:type="spellStart"/>
      <w:r w:rsidR="00BE179A" w:rsidRPr="00837C2F">
        <w:rPr>
          <w:rFonts w:ascii="Times New Roman" w:hAnsi="Times New Roman" w:cs="Times New Roman"/>
          <w:sz w:val="24"/>
          <w:szCs w:val="24"/>
        </w:rPr>
        <w:t>аутистического</w:t>
      </w:r>
      <w:proofErr w:type="spellEnd"/>
      <w:r w:rsidR="00BE179A" w:rsidRPr="00837C2F">
        <w:rPr>
          <w:rFonts w:ascii="Times New Roman" w:hAnsi="Times New Roman" w:cs="Times New Roman"/>
          <w:sz w:val="24"/>
          <w:szCs w:val="24"/>
        </w:rPr>
        <w:t xml:space="preserve"> спектра и с другими нарушениями развития любого возраста. </w:t>
      </w:r>
    </w:p>
    <w:p w:rsidR="008704F3" w:rsidRPr="001A1B0F" w:rsidRDefault="008704F3" w:rsidP="00E94D5E">
      <w:pPr>
        <w:spacing w:after="0" w:line="240" w:lineRule="auto"/>
        <w:ind w:firstLine="709"/>
        <w:jc w:val="both"/>
        <w:rPr>
          <w:rFonts w:ascii="Times New Roman" w:hAnsi="Times New Roman" w:cs="Times New Roman"/>
          <w:sz w:val="24"/>
          <w:szCs w:val="24"/>
        </w:rPr>
      </w:pPr>
      <w:r w:rsidRPr="001A1B0F">
        <w:rPr>
          <w:rFonts w:ascii="Times New Roman" w:hAnsi="Times New Roman" w:cs="Times New Roman"/>
          <w:sz w:val="24"/>
          <w:szCs w:val="24"/>
        </w:rPr>
        <w:t xml:space="preserve">Задача ресурсного класса заключается в том, чтобы ребёнок </w:t>
      </w:r>
      <w:bookmarkStart w:id="0" w:name="_GoBack"/>
      <w:bookmarkEnd w:id="0"/>
      <w:r w:rsidRPr="001A1B0F">
        <w:rPr>
          <w:rFonts w:ascii="Times New Roman" w:hAnsi="Times New Roman" w:cs="Times New Roman"/>
          <w:sz w:val="24"/>
          <w:szCs w:val="24"/>
        </w:rPr>
        <w:t xml:space="preserve">как можно раньше адаптировался к школе, но при этом у него была возможность вернуться в комфортную ресурсную зону и при помощи инклюзии двигаться по  образовательному маршруту, который позволяет ребёнку с расстройством </w:t>
      </w:r>
      <w:proofErr w:type="spellStart"/>
      <w:r w:rsidRPr="001A1B0F">
        <w:rPr>
          <w:rFonts w:ascii="Times New Roman" w:hAnsi="Times New Roman" w:cs="Times New Roman"/>
          <w:sz w:val="24"/>
          <w:szCs w:val="24"/>
        </w:rPr>
        <w:t>аутистического</w:t>
      </w:r>
      <w:proofErr w:type="spellEnd"/>
      <w:r w:rsidRPr="001A1B0F">
        <w:rPr>
          <w:rFonts w:ascii="Times New Roman" w:hAnsi="Times New Roman" w:cs="Times New Roman"/>
          <w:sz w:val="24"/>
          <w:szCs w:val="24"/>
        </w:rPr>
        <w:t xml:space="preserve"> спектра включиться  в общеобразовательный процесс.</w:t>
      </w:r>
    </w:p>
    <w:p w:rsidR="00E355F7" w:rsidRPr="00517D9E" w:rsidRDefault="00517D9E" w:rsidP="00E94D5E">
      <w:pPr>
        <w:tabs>
          <w:tab w:val="left" w:pos="567"/>
        </w:tabs>
        <w:spacing w:after="0" w:line="240" w:lineRule="auto"/>
        <w:ind w:firstLine="709"/>
        <w:contextualSpacing/>
        <w:jc w:val="both"/>
        <w:rPr>
          <w:rFonts w:ascii="Times New Roman" w:hAnsi="Times New Roman" w:cs="Times New Roman"/>
          <w:sz w:val="24"/>
          <w:szCs w:val="24"/>
        </w:rPr>
      </w:pPr>
      <w:r w:rsidRPr="00517D9E">
        <w:rPr>
          <w:rFonts w:ascii="Times New Roman" w:hAnsi="Times New Roman" w:cs="Times New Roman"/>
        </w:rPr>
        <w:t xml:space="preserve">Таким образом, в ГБОУ СОШ № 269 </w:t>
      </w:r>
      <w:r w:rsidRPr="00517D9E">
        <w:rPr>
          <w:rFonts w:ascii="Times New Roman" w:hAnsi="Times New Roman" w:cs="Times New Roman"/>
          <w:sz w:val="24"/>
          <w:szCs w:val="24"/>
        </w:rPr>
        <w:t xml:space="preserve">в коррекционно-развивающем процессе используются современные методики и технологии с учетом особенностей развития обучающихся с  расстройством </w:t>
      </w:r>
      <w:proofErr w:type="spellStart"/>
      <w:r w:rsidRPr="00517D9E">
        <w:rPr>
          <w:rFonts w:ascii="Times New Roman" w:hAnsi="Times New Roman" w:cs="Times New Roman"/>
          <w:sz w:val="24"/>
          <w:szCs w:val="24"/>
        </w:rPr>
        <w:t>аутистического</w:t>
      </w:r>
      <w:proofErr w:type="spellEnd"/>
      <w:r w:rsidRPr="00517D9E">
        <w:rPr>
          <w:rFonts w:ascii="Times New Roman" w:hAnsi="Times New Roman" w:cs="Times New Roman"/>
          <w:sz w:val="24"/>
          <w:szCs w:val="24"/>
        </w:rPr>
        <w:t xml:space="preserve"> спектра (РАС).</w:t>
      </w:r>
    </w:p>
    <w:p w:rsidR="003459EF" w:rsidRDefault="003459EF" w:rsidP="00E94D5E">
      <w:pPr>
        <w:pStyle w:val="a3"/>
        <w:numPr>
          <w:ilvl w:val="0"/>
          <w:numId w:val="6"/>
        </w:numPr>
        <w:tabs>
          <w:tab w:val="left" w:pos="567"/>
        </w:tabs>
        <w:spacing w:after="0" w:line="240" w:lineRule="auto"/>
        <w:ind w:left="0" w:firstLine="709"/>
        <w:jc w:val="both"/>
        <w:rPr>
          <w:rFonts w:ascii="Times New Roman" w:hAnsi="Times New Roman" w:cs="Times New Roman"/>
          <w:b/>
          <w:sz w:val="24"/>
          <w:szCs w:val="24"/>
        </w:rPr>
      </w:pPr>
      <w:r w:rsidRPr="00F07566">
        <w:rPr>
          <w:rFonts w:ascii="Times New Roman" w:hAnsi="Times New Roman" w:cs="Times New Roman"/>
          <w:b/>
          <w:sz w:val="24"/>
          <w:szCs w:val="24"/>
        </w:rPr>
        <w:t>подтверждение результативности эффективной образовательной практики</w:t>
      </w:r>
      <w:r w:rsidR="00E94D5E">
        <w:rPr>
          <w:rFonts w:ascii="Times New Roman" w:hAnsi="Times New Roman" w:cs="Times New Roman"/>
          <w:b/>
          <w:sz w:val="24"/>
          <w:szCs w:val="24"/>
        </w:rPr>
        <w:t xml:space="preserve">  </w:t>
      </w:r>
      <w:r w:rsidR="00E94D5E" w:rsidRPr="00E94D5E">
        <w:rPr>
          <w:rFonts w:ascii="Times New Roman" w:hAnsi="Times New Roman" w:cs="Times New Roman"/>
          <w:sz w:val="24"/>
          <w:szCs w:val="24"/>
        </w:rPr>
        <w:t>(Приложение№2)</w:t>
      </w:r>
      <w:r w:rsidR="006E7AEC" w:rsidRPr="00E94D5E">
        <w:rPr>
          <w:rFonts w:ascii="Times New Roman" w:hAnsi="Times New Roman" w:cs="Times New Roman"/>
          <w:sz w:val="24"/>
          <w:szCs w:val="24"/>
        </w:rPr>
        <w:t>:</w:t>
      </w:r>
    </w:p>
    <w:p w:rsidR="007C3020" w:rsidRPr="00E94D5E" w:rsidRDefault="007C3020" w:rsidP="00E94D5E">
      <w:pPr>
        <w:pStyle w:val="a3"/>
        <w:numPr>
          <w:ilvl w:val="0"/>
          <w:numId w:val="22"/>
        </w:numPr>
        <w:tabs>
          <w:tab w:val="left" w:pos="567"/>
        </w:tabs>
        <w:spacing w:after="0" w:line="240" w:lineRule="auto"/>
        <w:ind w:left="0"/>
        <w:jc w:val="both"/>
        <w:rPr>
          <w:rFonts w:ascii="Times New Roman" w:eastAsia="Andale Sans UI" w:hAnsi="Times New Roman" w:cs="Times New Roman"/>
          <w:color w:val="000000"/>
          <w:kern w:val="1"/>
          <w:sz w:val="24"/>
          <w:szCs w:val="24"/>
        </w:rPr>
      </w:pPr>
      <w:r w:rsidRPr="00E94D5E">
        <w:rPr>
          <w:rFonts w:ascii="Times New Roman" w:eastAsia="Andale Sans UI" w:hAnsi="Times New Roman" w:cs="Times New Roman"/>
          <w:color w:val="000000"/>
          <w:kern w:val="1"/>
          <w:sz w:val="24"/>
          <w:szCs w:val="24"/>
        </w:rPr>
        <w:t xml:space="preserve">для учащихся ресурсного класса  с расстройством </w:t>
      </w:r>
      <w:proofErr w:type="spellStart"/>
      <w:r w:rsidRPr="00E94D5E">
        <w:rPr>
          <w:rFonts w:ascii="Times New Roman" w:eastAsia="Andale Sans UI" w:hAnsi="Times New Roman" w:cs="Times New Roman"/>
          <w:color w:val="000000"/>
          <w:kern w:val="1"/>
          <w:sz w:val="24"/>
          <w:szCs w:val="24"/>
        </w:rPr>
        <w:t>аутистического</w:t>
      </w:r>
      <w:proofErr w:type="spellEnd"/>
      <w:r w:rsidRPr="00E94D5E">
        <w:rPr>
          <w:rFonts w:ascii="Times New Roman" w:eastAsia="Andale Sans UI" w:hAnsi="Times New Roman" w:cs="Times New Roman"/>
          <w:color w:val="000000"/>
          <w:kern w:val="1"/>
          <w:sz w:val="24"/>
          <w:szCs w:val="24"/>
        </w:rPr>
        <w:t xml:space="preserve"> спектра осуществляется постоянная неполная инклюзия</w:t>
      </w:r>
      <w:r w:rsidR="00E94D5E" w:rsidRPr="00E94D5E">
        <w:rPr>
          <w:rFonts w:ascii="Times New Roman" w:eastAsia="Andale Sans UI" w:hAnsi="Times New Roman" w:cs="Times New Roman"/>
          <w:color w:val="000000"/>
          <w:kern w:val="1"/>
          <w:sz w:val="24"/>
          <w:szCs w:val="24"/>
        </w:rPr>
        <w:t>;</w:t>
      </w:r>
    </w:p>
    <w:p w:rsidR="007C3020" w:rsidRPr="00E94D5E" w:rsidRDefault="007C3020" w:rsidP="00E94D5E">
      <w:pPr>
        <w:pStyle w:val="a3"/>
        <w:numPr>
          <w:ilvl w:val="0"/>
          <w:numId w:val="22"/>
        </w:numPr>
        <w:tabs>
          <w:tab w:val="left" w:pos="567"/>
        </w:tabs>
        <w:spacing w:after="0" w:line="240" w:lineRule="auto"/>
        <w:ind w:left="0"/>
        <w:jc w:val="both"/>
        <w:rPr>
          <w:rFonts w:ascii="Times New Roman" w:hAnsi="Times New Roman" w:cs="Times New Roman"/>
        </w:rPr>
      </w:pPr>
      <w:r w:rsidRPr="00E94D5E">
        <w:rPr>
          <w:rFonts w:ascii="Times New Roman" w:eastAsia="Calibri" w:hAnsi="Times New Roman" w:cs="Times New Roman"/>
          <w:color w:val="000000"/>
          <w:sz w:val="24"/>
          <w:szCs w:val="24"/>
          <w:shd w:val="clear" w:color="auto" w:fill="FFFFFF"/>
        </w:rPr>
        <w:lastRenderedPageBreak/>
        <w:t>школой постоянно организуются мероприятия, направленные на</w:t>
      </w:r>
      <w:r w:rsidRPr="00E94D5E">
        <w:rPr>
          <w:rFonts w:ascii="Times New Roman" w:hAnsi="Times New Roman" w:cs="Times New Roman"/>
        </w:rPr>
        <w:t xml:space="preserve"> формирование инклюзивной культуры</w:t>
      </w:r>
      <w:r w:rsidR="00E94D5E" w:rsidRPr="00E94D5E">
        <w:rPr>
          <w:rFonts w:ascii="Times New Roman" w:hAnsi="Times New Roman" w:cs="Times New Roman"/>
        </w:rPr>
        <w:t>;</w:t>
      </w:r>
    </w:p>
    <w:p w:rsidR="007C3020" w:rsidRPr="007C3020" w:rsidRDefault="00E94D5E" w:rsidP="00E94D5E">
      <w:pPr>
        <w:pStyle w:val="a3"/>
        <w:numPr>
          <w:ilvl w:val="0"/>
          <w:numId w:val="22"/>
        </w:numPr>
        <w:spacing w:after="0" w:line="240" w:lineRule="auto"/>
        <w:ind w:left="0"/>
        <w:jc w:val="both"/>
        <w:rPr>
          <w:rFonts w:ascii="Times New Roman" w:eastAsia="Calibri" w:hAnsi="Times New Roman" w:cs="Times New Roman"/>
          <w:b/>
          <w:bCs/>
          <w:sz w:val="24"/>
          <w:szCs w:val="24"/>
        </w:rPr>
      </w:pPr>
      <w:r>
        <w:rPr>
          <w:rFonts w:ascii="Times New Roman" w:hAnsi="Times New Roman" w:cs="Times New Roman"/>
        </w:rPr>
        <w:t>п</w:t>
      </w:r>
      <w:r w:rsidR="007C3020" w:rsidRPr="007C3020">
        <w:rPr>
          <w:rFonts w:ascii="Times New Roman" w:hAnsi="Times New Roman" w:cs="Times New Roman"/>
        </w:rPr>
        <w:t xml:space="preserve">едагогический коллектив активно обобщает и распространяет опыт работы с детьми с расстройством </w:t>
      </w:r>
      <w:proofErr w:type="spellStart"/>
      <w:r w:rsidR="007C3020" w:rsidRPr="007C3020">
        <w:rPr>
          <w:rFonts w:ascii="Times New Roman" w:hAnsi="Times New Roman" w:cs="Times New Roman"/>
        </w:rPr>
        <w:t>аутистического</w:t>
      </w:r>
      <w:proofErr w:type="spellEnd"/>
      <w:r w:rsidR="007C3020" w:rsidRPr="007C3020">
        <w:rPr>
          <w:rFonts w:ascii="Times New Roman" w:hAnsi="Times New Roman" w:cs="Times New Roman"/>
        </w:rPr>
        <w:t xml:space="preserve"> спектра</w:t>
      </w:r>
      <w:r w:rsidR="0063513E">
        <w:rPr>
          <w:rFonts w:ascii="Times New Roman" w:hAnsi="Times New Roman" w:cs="Times New Roman"/>
        </w:rPr>
        <w:t xml:space="preserve">, используя </w:t>
      </w:r>
      <w:r w:rsidR="008929F4" w:rsidRPr="00BE179A">
        <w:rPr>
          <w:rFonts w:ascii="Times New Roman" w:hAnsi="Times New Roman" w:cs="Times New Roman"/>
          <w:sz w:val="24"/>
          <w:szCs w:val="24"/>
        </w:rPr>
        <w:t>методику практической фу</w:t>
      </w:r>
      <w:r w:rsidR="008929F4">
        <w:rPr>
          <w:rFonts w:ascii="Times New Roman" w:hAnsi="Times New Roman" w:cs="Times New Roman"/>
          <w:sz w:val="24"/>
          <w:szCs w:val="24"/>
        </w:rPr>
        <w:t xml:space="preserve">нкциональной оценки поведения </w:t>
      </w:r>
      <w:r w:rsidR="008929F4" w:rsidRPr="00BE179A">
        <w:rPr>
          <w:rFonts w:ascii="Times New Roman" w:hAnsi="Times New Roman" w:cs="Times New Roman"/>
          <w:sz w:val="24"/>
          <w:szCs w:val="24"/>
        </w:rPr>
        <w:t xml:space="preserve">(IISCA, Г. </w:t>
      </w:r>
      <w:proofErr w:type="spellStart"/>
      <w:r w:rsidR="008929F4" w:rsidRPr="00BE179A">
        <w:rPr>
          <w:rFonts w:ascii="Times New Roman" w:hAnsi="Times New Roman" w:cs="Times New Roman"/>
          <w:sz w:val="24"/>
          <w:szCs w:val="24"/>
        </w:rPr>
        <w:t>Хенли</w:t>
      </w:r>
      <w:proofErr w:type="spellEnd"/>
      <w:r w:rsidR="008929F4" w:rsidRPr="00BE179A">
        <w:rPr>
          <w:rFonts w:ascii="Times New Roman" w:hAnsi="Times New Roman" w:cs="Times New Roman"/>
          <w:sz w:val="24"/>
          <w:szCs w:val="24"/>
        </w:rPr>
        <w:t>)</w:t>
      </w:r>
      <w:r w:rsidR="008929F4">
        <w:rPr>
          <w:rFonts w:ascii="Times New Roman" w:hAnsi="Times New Roman" w:cs="Times New Roman"/>
          <w:sz w:val="24"/>
          <w:szCs w:val="24"/>
        </w:rPr>
        <w:t xml:space="preserve"> на </w:t>
      </w:r>
      <w:r w:rsidR="008929F4" w:rsidRPr="00BE179A">
        <w:rPr>
          <w:rFonts w:ascii="Times New Roman" w:hAnsi="Times New Roman" w:cs="Times New Roman"/>
          <w:sz w:val="24"/>
          <w:szCs w:val="24"/>
        </w:rPr>
        <w:t>основе прикладного анализа поведения (ABA)</w:t>
      </w:r>
      <w:r w:rsidR="007C3020" w:rsidRPr="007C3020">
        <w:rPr>
          <w:rFonts w:ascii="Times New Roman" w:hAnsi="Times New Roman" w:cs="Times New Roman"/>
        </w:rPr>
        <w:t>. Школа проводит на своей базе семинары, конференции и круглые столы различного уровня. Педагоги также представляют свой опыт на образовательных площадках города;</w:t>
      </w:r>
    </w:p>
    <w:p w:rsidR="007C3020" w:rsidRPr="007C3020" w:rsidRDefault="00E94D5E" w:rsidP="00E94D5E">
      <w:pPr>
        <w:pStyle w:val="a3"/>
        <w:numPr>
          <w:ilvl w:val="0"/>
          <w:numId w:val="22"/>
        </w:numPr>
        <w:tabs>
          <w:tab w:val="left" w:pos="567"/>
        </w:tabs>
        <w:spacing w:after="0" w:line="240" w:lineRule="auto"/>
        <w:ind w:left="0"/>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п</w:t>
      </w:r>
      <w:r w:rsidR="007C3020" w:rsidRPr="007C3020">
        <w:rPr>
          <w:rFonts w:ascii="Times New Roman" w:eastAsia="Calibri" w:hAnsi="Times New Roman" w:cs="Times New Roman"/>
          <w:bCs/>
          <w:sz w:val="24"/>
          <w:szCs w:val="24"/>
        </w:rPr>
        <w:t xml:space="preserve">едагоги школы неоднократно становились победителями регионального этапа конкурса </w:t>
      </w:r>
      <w:r w:rsidR="007C3020" w:rsidRPr="007C3020">
        <w:rPr>
          <w:rFonts w:ascii="Times New Roman" w:eastAsia="Andale Sans UI" w:hAnsi="Times New Roman" w:cs="Times New Roman"/>
          <w:color w:val="000000"/>
          <w:kern w:val="1"/>
          <w:sz w:val="24"/>
          <w:szCs w:val="24"/>
        </w:rPr>
        <w:t>«Лучших инклюзивных практик» (2019, 2020г.).</w:t>
      </w:r>
      <w:r w:rsidR="007C3020">
        <w:rPr>
          <w:rFonts w:ascii="Times New Roman" w:eastAsia="Andale Sans UI" w:hAnsi="Times New Roman" w:cs="Times New Roman"/>
          <w:color w:val="000000"/>
          <w:kern w:val="1"/>
          <w:sz w:val="24"/>
          <w:szCs w:val="24"/>
        </w:rPr>
        <w:t xml:space="preserve"> </w:t>
      </w:r>
    </w:p>
    <w:p w:rsidR="007C3020" w:rsidRPr="00E94D5E" w:rsidRDefault="007C3020" w:rsidP="00E94D5E">
      <w:pPr>
        <w:pStyle w:val="a3"/>
        <w:numPr>
          <w:ilvl w:val="0"/>
          <w:numId w:val="22"/>
        </w:numPr>
        <w:tabs>
          <w:tab w:val="left" w:pos="567"/>
        </w:tabs>
        <w:spacing w:after="0" w:line="240" w:lineRule="auto"/>
        <w:ind w:left="0"/>
        <w:jc w:val="both"/>
        <w:rPr>
          <w:rFonts w:ascii="Times New Roman" w:hAnsi="Times New Roman" w:cs="Times New Roman"/>
        </w:rPr>
      </w:pPr>
      <w:r w:rsidRPr="00E94D5E">
        <w:rPr>
          <w:rFonts w:ascii="Times New Roman" w:eastAsia="Calibri" w:hAnsi="Times New Roman" w:cs="Times New Roman"/>
          <w:bCs/>
          <w:sz w:val="24"/>
          <w:szCs w:val="24"/>
        </w:rPr>
        <w:t xml:space="preserve">работа школы по результатам организации инклюзивного образования неоднократно освещалась как региональными, так и всероссийскими СМИ. </w:t>
      </w:r>
    </w:p>
    <w:p w:rsidR="00853EA3" w:rsidRPr="00E94D5E" w:rsidRDefault="00E94D5E" w:rsidP="00E94D5E">
      <w:pPr>
        <w:pStyle w:val="a3"/>
        <w:numPr>
          <w:ilvl w:val="0"/>
          <w:numId w:val="22"/>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Ежегодно школа </w:t>
      </w:r>
      <w:r w:rsidRPr="00E94D5E">
        <w:rPr>
          <w:rFonts w:ascii="Times New Roman" w:hAnsi="Times New Roman" w:cs="Times New Roman"/>
          <w:sz w:val="24"/>
          <w:szCs w:val="24"/>
        </w:rPr>
        <w:t>п</w:t>
      </w:r>
      <w:r w:rsidR="00FC3399" w:rsidRPr="00E94D5E">
        <w:rPr>
          <w:rFonts w:ascii="Times New Roman" w:hAnsi="Times New Roman" w:cs="Times New Roman"/>
          <w:sz w:val="24"/>
          <w:szCs w:val="24"/>
        </w:rPr>
        <w:t>ров</w:t>
      </w:r>
      <w:r>
        <w:rPr>
          <w:rFonts w:ascii="Times New Roman" w:hAnsi="Times New Roman" w:cs="Times New Roman"/>
          <w:sz w:val="24"/>
          <w:szCs w:val="24"/>
        </w:rPr>
        <w:t>одит</w:t>
      </w:r>
      <w:r w:rsidR="00FC3399" w:rsidRPr="00E94D5E">
        <w:rPr>
          <w:rFonts w:ascii="Times New Roman" w:hAnsi="Times New Roman" w:cs="Times New Roman"/>
          <w:sz w:val="24"/>
          <w:szCs w:val="24"/>
        </w:rPr>
        <w:t xml:space="preserve"> информационно-просветительск</w:t>
      </w:r>
      <w:r>
        <w:rPr>
          <w:rFonts w:ascii="Times New Roman" w:hAnsi="Times New Roman" w:cs="Times New Roman"/>
          <w:sz w:val="24"/>
          <w:szCs w:val="24"/>
        </w:rPr>
        <w:t>ую</w:t>
      </w:r>
      <w:r w:rsidR="00FC3399" w:rsidRPr="00E94D5E">
        <w:rPr>
          <w:rFonts w:ascii="Times New Roman" w:hAnsi="Times New Roman" w:cs="Times New Roman"/>
          <w:sz w:val="24"/>
          <w:szCs w:val="24"/>
        </w:rPr>
        <w:t xml:space="preserve"> кампани</w:t>
      </w:r>
      <w:r>
        <w:rPr>
          <w:rFonts w:ascii="Times New Roman" w:hAnsi="Times New Roman" w:cs="Times New Roman"/>
          <w:sz w:val="24"/>
          <w:szCs w:val="24"/>
        </w:rPr>
        <w:t xml:space="preserve">ю, </w:t>
      </w:r>
      <w:r w:rsidR="00FC3399" w:rsidRPr="00E94D5E">
        <w:rPr>
          <w:rFonts w:ascii="Times New Roman" w:hAnsi="Times New Roman" w:cs="Times New Roman"/>
          <w:sz w:val="24"/>
          <w:szCs w:val="24"/>
        </w:rPr>
        <w:t>направленн</w:t>
      </w:r>
      <w:r>
        <w:rPr>
          <w:rFonts w:ascii="Times New Roman" w:hAnsi="Times New Roman" w:cs="Times New Roman"/>
          <w:sz w:val="24"/>
          <w:szCs w:val="24"/>
        </w:rPr>
        <w:t>ую</w:t>
      </w:r>
      <w:r w:rsidR="00FC3399" w:rsidRPr="00E94D5E">
        <w:rPr>
          <w:rFonts w:ascii="Times New Roman" w:hAnsi="Times New Roman" w:cs="Times New Roman"/>
          <w:sz w:val="24"/>
          <w:szCs w:val="24"/>
        </w:rPr>
        <w:t xml:space="preserve"> на формирование отношения к инвалидам как к равным участникам всех сфер общественной жизни. </w:t>
      </w:r>
    </w:p>
    <w:p w:rsidR="00FC3399" w:rsidRPr="00E94D5E" w:rsidRDefault="00853EA3" w:rsidP="0000273D">
      <w:pPr>
        <w:pStyle w:val="a3"/>
        <w:widowControl w:val="0"/>
        <w:numPr>
          <w:ilvl w:val="0"/>
          <w:numId w:val="22"/>
        </w:numPr>
        <w:suppressAutoHyphens/>
        <w:spacing w:after="0" w:line="240" w:lineRule="auto"/>
        <w:ind w:left="0"/>
        <w:jc w:val="both"/>
        <w:rPr>
          <w:rFonts w:ascii="Times New Roman" w:eastAsia="Andale Sans UI" w:hAnsi="Times New Roman" w:cs="Times New Roman"/>
          <w:kern w:val="1"/>
          <w:sz w:val="24"/>
          <w:szCs w:val="24"/>
        </w:rPr>
      </w:pPr>
      <w:r w:rsidRPr="00E94D5E">
        <w:rPr>
          <w:rFonts w:ascii="Times New Roman" w:eastAsia="Andale Sans UI" w:hAnsi="Times New Roman" w:cs="Times New Roman"/>
          <w:kern w:val="1"/>
          <w:sz w:val="24"/>
          <w:szCs w:val="24"/>
        </w:rPr>
        <w:t>ГБОУ СОШ № 269 совместно с родительской общественной организацией АНО «Спектр</w:t>
      </w:r>
      <w:proofErr w:type="gramStart"/>
      <w:r w:rsidRPr="00E94D5E">
        <w:rPr>
          <w:rFonts w:ascii="Times New Roman" w:eastAsia="Andale Sans UI" w:hAnsi="Times New Roman" w:cs="Times New Roman"/>
          <w:kern w:val="1"/>
          <w:sz w:val="24"/>
          <w:szCs w:val="24"/>
        </w:rPr>
        <w:t xml:space="preserve"> А</w:t>
      </w:r>
      <w:proofErr w:type="gramEnd"/>
      <w:r w:rsidRPr="00E94D5E">
        <w:rPr>
          <w:rFonts w:ascii="Times New Roman" w:eastAsia="Andale Sans UI" w:hAnsi="Times New Roman" w:cs="Times New Roman"/>
          <w:kern w:val="1"/>
          <w:sz w:val="24"/>
          <w:szCs w:val="24"/>
        </w:rPr>
        <w:t>» реализует различные проекты и программы</w:t>
      </w:r>
      <w:r w:rsidR="00E94D5E" w:rsidRPr="00E94D5E">
        <w:rPr>
          <w:rFonts w:ascii="Times New Roman" w:eastAsia="Andale Sans UI" w:hAnsi="Times New Roman" w:cs="Times New Roman"/>
          <w:kern w:val="1"/>
          <w:sz w:val="24"/>
          <w:szCs w:val="24"/>
        </w:rPr>
        <w:t>.</w:t>
      </w:r>
    </w:p>
    <w:p w:rsidR="00853EA3" w:rsidRPr="00E94D5E" w:rsidRDefault="00853EA3" w:rsidP="0000273D">
      <w:pPr>
        <w:pStyle w:val="a3"/>
        <w:numPr>
          <w:ilvl w:val="0"/>
          <w:numId w:val="22"/>
        </w:numPr>
        <w:tabs>
          <w:tab w:val="left" w:pos="567"/>
        </w:tabs>
        <w:spacing w:after="0" w:line="240" w:lineRule="auto"/>
        <w:ind w:left="0"/>
        <w:jc w:val="both"/>
        <w:rPr>
          <w:rFonts w:ascii="Times New Roman" w:hAnsi="Times New Roman" w:cs="Times New Roman"/>
        </w:rPr>
      </w:pPr>
      <w:r w:rsidRPr="00E94D5E">
        <w:rPr>
          <w:rFonts w:ascii="Times New Roman" w:hAnsi="Times New Roman" w:cs="Times New Roman"/>
        </w:rPr>
        <w:t xml:space="preserve">В рамках сетевого взаимодействия коллективы ГБОУ СОШ № 269 и ГБОУ № 7 Красносельского района проводят совместные мероприятия,  круглые столы </w:t>
      </w:r>
      <w:r w:rsidR="00F80508" w:rsidRPr="00E94D5E">
        <w:rPr>
          <w:rFonts w:ascii="Times New Roman" w:hAnsi="Times New Roman" w:cs="Times New Roman"/>
        </w:rPr>
        <w:t xml:space="preserve">по обмену опытом. </w:t>
      </w:r>
      <w:r w:rsidRPr="00E94D5E">
        <w:rPr>
          <w:rFonts w:ascii="Times New Roman" w:hAnsi="Times New Roman" w:cs="Times New Roman"/>
        </w:rPr>
        <w:t xml:space="preserve"> </w:t>
      </w:r>
    </w:p>
    <w:p w:rsidR="003459EF" w:rsidRPr="0000273D" w:rsidRDefault="003459EF" w:rsidP="0000273D">
      <w:pPr>
        <w:pStyle w:val="2"/>
        <w:tabs>
          <w:tab w:val="clear" w:pos="0"/>
          <w:tab w:val="left" w:pos="567"/>
        </w:tabs>
        <w:ind w:firstLine="709"/>
        <w:contextualSpacing/>
        <w:rPr>
          <w:b/>
          <w:sz w:val="24"/>
          <w:szCs w:val="24"/>
        </w:rPr>
      </w:pPr>
      <w:r w:rsidRPr="0000273D">
        <w:rPr>
          <w:b/>
          <w:sz w:val="24"/>
          <w:szCs w:val="24"/>
        </w:rPr>
        <w:t xml:space="preserve">2. Данные о специалистах, ответственных за деятельность </w:t>
      </w:r>
      <w:proofErr w:type="spellStart"/>
      <w:r w:rsidRPr="0000273D">
        <w:rPr>
          <w:b/>
          <w:sz w:val="24"/>
          <w:szCs w:val="24"/>
        </w:rPr>
        <w:t>стажировочной</w:t>
      </w:r>
      <w:proofErr w:type="spellEnd"/>
      <w:r w:rsidRPr="0000273D">
        <w:rPr>
          <w:b/>
          <w:sz w:val="24"/>
          <w:szCs w:val="24"/>
        </w:rPr>
        <w:t xml:space="preserve"> площадки:</w:t>
      </w:r>
    </w:p>
    <w:p w:rsidR="008704F3" w:rsidRPr="001A1B0F" w:rsidRDefault="008704F3" w:rsidP="0000273D">
      <w:pPr>
        <w:pStyle w:val="2"/>
        <w:numPr>
          <w:ilvl w:val="0"/>
          <w:numId w:val="2"/>
        </w:numPr>
        <w:tabs>
          <w:tab w:val="left" w:pos="142"/>
        </w:tabs>
        <w:ind w:left="0" w:firstLine="709"/>
        <w:contextualSpacing/>
        <w:rPr>
          <w:sz w:val="24"/>
          <w:szCs w:val="24"/>
        </w:rPr>
      </w:pPr>
      <w:r w:rsidRPr="001A1B0F">
        <w:rPr>
          <w:sz w:val="24"/>
          <w:szCs w:val="24"/>
        </w:rPr>
        <w:t>Ф.И.О. ответственных специалистов, должность, контактные данные;</w:t>
      </w:r>
    </w:p>
    <w:p w:rsidR="008704F3" w:rsidRPr="001A1B0F" w:rsidRDefault="00C359F6" w:rsidP="0000273D">
      <w:pPr>
        <w:pStyle w:val="2"/>
        <w:tabs>
          <w:tab w:val="clear" w:pos="0"/>
          <w:tab w:val="left" w:pos="142"/>
        </w:tabs>
        <w:ind w:firstLine="709"/>
        <w:contextualSpacing/>
        <w:rPr>
          <w:sz w:val="24"/>
          <w:szCs w:val="24"/>
        </w:rPr>
      </w:pPr>
      <w:r>
        <w:rPr>
          <w:sz w:val="24"/>
          <w:szCs w:val="24"/>
        </w:rPr>
        <w:t>2.1.</w:t>
      </w:r>
      <w:r w:rsidR="008704F3" w:rsidRPr="001A1B0F">
        <w:rPr>
          <w:sz w:val="24"/>
          <w:szCs w:val="24"/>
        </w:rPr>
        <w:t xml:space="preserve">Овчинникова Татьяна Сергеевна </w:t>
      </w:r>
      <w:proofErr w:type="spellStart"/>
      <w:r w:rsidR="008704F3" w:rsidRPr="001A1B0F">
        <w:rPr>
          <w:sz w:val="24"/>
          <w:szCs w:val="24"/>
        </w:rPr>
        <w:t>д</w:t>
      </w:r>
      <w:proofErr w:type="gramStart"/>
      <w:r w:rsidR="008704F3" w:rsidRPr="001A1B0F">
        <w:rPr>
          <w:sz w:val="24"/>
          <w:szCs w:val="24"/>
        </w:rPr>
        <w:t>.п</w:t>
      </w:r>
      <w:proofErr w:type="gramEnd"/>
      <w:r w:rsidR="008704F3" w:rsidRPr="001A1B0F">
        <w:rPr>
          <w:sz w:val="24"/>
          <w:szCs w:val="24"/>
        </w:rPr>
        <w:t>ед.н</w:t>
      </w:r>
      <w:proofErr w:type="spellEnd"/>
      <w:r w:rsidR="008704F3" w:rsidRPr="001A1B0F">
        <w:rPr>
          <w:sz w:val="24"/>
          <w:szCs w:val="24"/>
        </w:rPr>
        <w:t>., доцент, зав. кафедрой коррекционной педагогики и коррекционной психологии ГАОУ ВО ЛО «ЛГУ им. А.С.Пушкина»</w:t>
      </w:r>
    </w:p>
    <w:p w:rsidR="008704F3" w:rsidRPr="00A873EE" w:rsidRDefault="008704F3" w:rsidP="0000273D">
      <w:pPr>
        <w:pStyle w:val="2"/>
        <w:tabs>
          <w:tab w:val="clear" w:pos="0"/>
          <w:tab w:val="left" w:pos="142"/>
        </w:tabs>
        <w:ind w:firstLine="709"/>
        <w:contextualSpacing/>
        <w:rPr>
          <w:color w:val="000000" w:themeColor="text1"/>
          <w:sz w:val="24"/>
          <w:szCs w:val="24"/>
        </w:rPr>
      </w:pPr>
      <w:r w:rsidRPr="001A1B0F">
        <w:rPr>
          <w:sz w:val="24"/>
          <w:szCs w:val="24"/>
        </w:rPr>
        <w:t xml:space="preserve"> Является руководителем программы по обучению магистров  «Комплексная реабилитация детей с РДА»</w:t>
      </w:r>
      <w:proofErr w:type="gramStart"/>
      <w:r w:rsidRPr="001A1B0F">
        <w:rPr>
          <w:sz w:val="24"/>
          <w:szCs w:val="24"/>
        </w:rPr>
        <w:t xml:space="preserve"> ,</w:t>
      </w:r>
      <w:proofErr w:type="gramEnd"/>
      <w:r w:rsidRPr="001A1B0F">
        <w:rPr>
          <w:sz w:val="24"/>
          <w:szCs w:val="24"/>
        </w:rPr>
        <w:t xml:space="preserve"> автор публикаций по предложенной теме, неоднократно </w:t>
      </w:r>
      <w:r w:rsidRPr="00A873EE">
        <w:rPr>
          <w:color w:val="000000" w:themeColor="text1"/>
          <w:sz w:val="24"/>
          <w:szCs w:val="24"/>
        </w:rPr>
        <w:t>выступала на конференциях.</w:t>
      </w:r>
    </w:p>
    <w:p w:rsidR="00C359F6" w:rsidRPr="00A873EE" w:rsidRDefault="00C359F6" w:rsidP="0000273D">
      <w:pPr>
        <w:pStyle w:val="2"/>
        <w:tabs>
          <w:tab w:val="clear" w:pos="0"/>
          <w:tab w:val="left" w:pos="142"/>
        </w:tabs>
        <w:ind w:firstLine="709"/>
        <w:contextualSpacing/>
        <w:rPr>
          <w:color w:val="000000" w:themeColor="text1"/>
          <w:sz w:val="24"/>
          <w:szCs w:val="24"/>
        </w:rPr>
      </w:pPr>
      <w:r w:rsidRPr="00A873EE">
        <w:rPr>
          <w:color w:val="000000" w:themeColor="text1"/>
          <w:sz w:val="24"/>
          <w:szCs w:val="24"/>
        </w:rPr>
        <w:t>2.2. Никитина Анастасия Алексеевна, учитель-дефектолог, ГБОУ СОШ № 269.</w:t>
      </w:r>
    </w:p>
    <w:p w:rsidR="00C359F6" w:rsidRPr="00A873EE" w:rsidRDefault="001F6061" w:rsidP="00C359F6">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 </w:t>
      </w:r>
      <w:r w:rsidR="00C359F6" w:rsidRPr="00A873EE">
        <w:rPr>
          <w:rFonts w:ascii="Times New Roman" w:eastAsia="Times New Roman" w:hAnsi="Times New Roman" w:cs="Times New Roman"/>
          <w:color w:val="000000" w:themeColor="text1"/>
          <w:sz w:val="24"/>
          <w:szCs w:val="24"/>
        </w:rPr>
        <w:t>2016</w:t>
      </w:r>
      <w:r>
        <w:rPr>
          <w:rFonts w:ascii="Times New Roman" w:eastAsia="Times New Roman" w:hAnsi="Times New Roman" w:cs="Times New Roman"/>
          <w:color w:val="000000" w:themeColor="text1"/>
          <w:sz w:val="24"/>
          <w:szCs w:val="24"/>
        </w:rPr>
        <w:t xml:space="preserve"> </w:t>
      </w:r>
      <w:r w:rsidR="00C359F6" w:rsidRPr="00A873EE">
        <w:rPr>
          <w:rFonts w:ascii="Times New Roman" w:eastAsia="Times New Roman" w:hAnsi="Times New Roman" w:cs="Times New Roman"/>
          <w:color w:val="000000" w:themeColor="text1"/>
          <w:sz w:val="24"/>
          <w:szCs w:val="24"/>
        </w:rPr>
        <w:t>г</w:t>
      </w:r>
      <w:r>
        <w:rPr>
          <w:rFonts w:ascii="Times New Roman" w:eastAsia="Times New Roman" w:hAnsi="Times New Roman" w:cs="Times New Roman"/>
          <w:color w:val="000000" w:themeColor="text1"/>
          <w:sz w:val="24"/>
          <w:szCs w:val="24"/>
        </w:rPr>
        <w:t>оду</w:t>
      </w:r>
      <w:r w:rsidR="00C359F6" w:rsidRPr="00A873EE">
        <w:rPr>
          <w:rFonts w:ascii="Times New Roman" w:eastAsia="Times New Roman" w:hAnsi="Times New Roman" w:cs="Times New Roman"/>
          <w:color w:val="000000" w:themeColor="text1"/>
          <w:sz w:val="24"/>
          <w:szCs w:val="24"/>
        </w:rPr>
        <w:t xml:space="preserve"> </w:t>
      </w:r>
      <w:proofErr w:type="gramStart"/>
      <w:r>
        <w:rPr>
          <w:rFonts w:ascii="Times New Roman" w:eastAsia="Times New Roman" w:hAnsi="Times New Roman" w:cs="Times New Roman"/>
          <w:color w:val="000000" w:themeColor="text1"/>
          <w:sz w:val="24"/>
          <w:szCs w:val="24"/>
        </w:rPr>
        <w:t>з</w:t>
      </w:r>
      <w:r w:rsidR="00C359F6" w:rsidRPr="00A873EE">
        <w:rPr>
          <w:rFonts w:ascii="Times New Roman" w:eastAsia="Times New Roman" w:hAnsi="Times New Roman" w:cs="Times New Roman"/>
          <w:color w:val="000000" w:themeColor="text1"/>
          <w:sz w:val="24"/>
          <w:szCs w:val="24"/>
        </w:rPr>
        <w:t>акончила педагогический институт</w:t>
      </w:r>
      <w:proofErr w:type="gramEnd"/>
      <w:r w:rsidR="00C359F6" w:rsidRPr="00A873EE">
        <w:rPr>
          <w:rFonts w:ascii="Times New Roman" w:eastAsia="Times New Roman" w:hAnsi="Times New Roman" w:cs="Times New Roman"/>
          <w:color w:val="000000" w:themeColor="text1"/>
          <w:sz w:val="24"/>
          <w:szCs w:val="24"/>
        </w:rPr>
        <w:t xml:space="preserve"> ТОГУ по направлению "Специальное (дефектологическое) образование. </w:t>
      </w:r>
    </w:p>
    <w:p w:rsidR="00C359F6" w:rsidRPr="00A873EE" w:rsidRDefault="001F6061" w:rsidP="00C359F6">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 </w:t>
      </w:r>
      <w:r w:rsidR="00C359F6" w:rsidRPr="00A873EE">
        <w:rPr>
          <w:rFonts w:ascii="Times New Roman" w:eastAsia="Times New Roman" w:hAnsi="Times New Roman" w:cs="Times New Roman"/>
          <w:color w:val="000000" w:themeColor="text1"/>
          <w:sz w:val="24"/>
          <w:szCs w:val="24"/>
        </w:rPr>
        <w:t>2019</w:t>
      </w:r>
      <w:r>
        <w:rPr>
          <w:rFonts w:ascii="Times New Roman" w:eastAsia="Times New Roman" w:hAnsi="Times New Roman" w:cs="Times New Roman"/>
          <w:color w:val="000000" w:themeColor="text1"/>
          <w:sz w:val="24"/>
          <w:szCs w:val="24"/>
        </w:rPr>
        <w:t xml:space="preserve"> </w:t>
      </w:r>
      <w:r w:rsidR="00C359F6" w:rsidRPr="00A873EE">
        <w:rPr>
          <w:rFonts w:ascii="Times New Roman" w:eastAsia="Times New Roman" w:hAnsi="Times New Roman" w:cs="Times New Roman"/>
          <w:color w:val="000000" w:themeColor="text1"/>
          <w:sz w:val="24"/>
          <w:szCs w:val="24"/>
        </w:rPr>
        <w:t>г</w:t>
      </w:r>
      <w:r>
        <w:rPr>
          <w:rFonts w:ascii="Times New Roman" w:eastAsia="Times New Roman" w:hAnsi="Times New Roman" w:cs="Times New Roman"/>
          <w:color w:val="000000" w:themeColor="text1"/>
          <w:sz w:val="24"/>
          <w:szCs w:val="24"/>
        </w:rPr>
        <w:t>оду о</w:t>
      </w:r>
      <w:r w:rsidR="00C359F6" w:rsidRPr="00A873EE">
        <w:rPr>
          <w:rFonts w:ascii="Times New Roman" w:eastAsia="Times New Roman" w:hAnsi="Times New Roman" w:cs="Times New Roman"/>
          <w:color w:val="000000" w:themeColor="text1"/>
          <w:sz w:val="24"/>
          <w:szCs w:val="24"/>
        </w:rPr>
        <w:t>своила курс повышения квалификации " Методы нейропсихологической диагностики и коррекции"</w:t>
      </w:r>
    </w:p>
    <w:p w:rsidR="00C359F6" w:rsidRPr="00A873EE" w:rsidRDefault="001F6061" w:rsidP="005726DF">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Опыт работы с детьми с ОВЗ </w:t>
      </w:r>
      <w:r w:rsidR="00C359F6" w:rsidRPr="00A873EE">
        <w:rPr>
          <w:rFonts w:ascii="Times New Roman" w:eastAsia="Times New Roman" w:hAnsi="Times New Roman" w:cs="Times New Roman"/>
          <w:color w:val="000000" w:themeColor="text1"/>
          <w:sz w:val="24"/>
          <w:szCs w:val="24"/>
        </w:rPr>
        <w:t xml:space="preserve">- 7 лет, 2 из которых проработала </w:t>
      </w:r>
      <w:proofErr w:type="spellStart"/>
      <w:r w:rsidR="00C359F6" w:rsidRPr="00A873EE">
        <w:rPr>
          <w:rFonts w:ascii="Times New Roman" w:eastAsia="Times New Roman" w:hAnsi="Times New Roman" w:cs="Times New Roman"/>
          <w:color w:val="000000" w:themeColor="text1"/>
          <w:sz w:val="24"/>
          <w:szCs w:val="24"/>
        </w:rPr>
        <w:t>тьютором</w:t>
      </w:r>
      <w:proofErr w:type="spellEnd"/>
      <w:r w:rsidR="00C359F6" w:rsidRPr="00A873EE">
        <w:rPr>
          <w:rFonts w:ascii="Times New Roman" w:eastAsia="Times New Roman" w:hAnsi="Times New Roman" w:cs="Times New Roman"/>
          <w:color w:val="000000" w:themeColor="text1"/>
          <w:sz w:val="24"/>
          <w:szCs w:val="24"/>
        </w:rPr>
        <w:t xml:space="preserve"> на базе ГБОУ СОШ № 269.</w:t>
      </w:r>
    </w:p>
    <w:p w:rsidR="00C359F6" w:rsidRPr="00A873EE" w:rsidRDefault="00C359F6" w:rsidP="005726DF">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873EE">
        <w:rPr>
          <w:rFonts w:ascii="Times New Roman" w:eastAsia="Times New Roman" w:hAnsi="Times New Roman" w:cs="Times New Roman"/>
          <w:color w:val="000000" w:themeColor="text1"/>
          <w:sz w:val="24"/>
          <w:szCs w:val="24"/>
        </w:rPr>
        <w:t xml:space="preserve"> Активно принимала  участие </w:t>
      </w:r>
      <w:proofErr w:type="gramStart"/>
      <w:r w:rsidRPr="00A873EE">
        <w:rPr>
          <w:rFonts w:ascii="Times New Roman" w:eastAsia="Times New Roman" w:hAnsi="Times New Roman" w:cs="Times New Roman"/>
          <w:color w:val="000000" w:themeColor="text1"/>
          <w:sz w:val="24"/>
          <w:szCs w:val="24"/>
        </w:rPr>
        <w:t>конференциях</w:t>
      </w:r>
      <w:proofErr w:type="gramEnd"/>
      <w:r w:rsidRPr="00A873EE">
        <w:rPr>
          <w:rFonts w:ascii="Times New Roman" w:eastAsia="Times New Roman" w:hAnsi="Times New Roman" w:cs="Times New Roman"/>
          <w:color w:val="000000" w:themeColor="text1"/>
          <w:sz w:val="24"/>
          <w:szCs w:val="24"/>
        </w:rPr>
        <w:t xml:space="preserve"> и семинарах различного уровня:</w:t>
      </w:r>
    </w:p>
    <w:p w:rsidR="005726DF" w:rsidRPr="00A873EE" w:rsidRDefault="00C359F6" w:rsidP="005726DF">
      <w:pPr>
        <w:pStyle w:val="af"/>
        <w:shd w:val="clear" w:color="auto" w:fill="FFFFFF"/>
        <w:spacing w:before="0" w:beforeAutospacing="0" w:after="0" w:afterAutospacing="0"/>
        <w:jc w:val="both"/>
        <w:rPr>
          <w:color w:val="000000" w:themeColor="text1"/>
        </w:rPr>
      </w:pPr>
      <w:r w:rsidRPr="00A873EE">
        <w:rPr>
          <w:color w:val="000000" w:themeColor="text1"/>
        </w:rPr>
        <w:t xml:space="preserve"> </w:t>
      </w:r>
      <w:r w:rsidR="005726DF" w:rsidRPr="00A873EE">
        <w:rPr>
          <w:color w:val="000000" w:themeColor="text1"/>
        </w:rPr>
        <w:t xml:space="preserve"> </w:t>
      </w:r>
      <w:r w:rsidR="001F6061">
        <w:rPr>
          <w:color w:val="000000" w:themeColor="text1"/>
        </w:rPr>
        <w:t xml:space="preserve">- </w:t>
      </w:r>
      <w:r w:rsidR="005726DF" w:rsidRPr="00A873EE">
        <w:rPr>
          <w:color w:val="000000" w:themeColor="text1"/>
        </w:rPr>
        <w:t>районный семинар «Речевое здоровье в инклюзивной школе»</w:t>
      </w:r>
      <w:proofErr w:type="gramStart"/>
      <w:r w:rsidR="005726DF" w:rsidRPr="00A873EE">
        <w:rPr>
          <w:color w:val="000000" w:themeColor="text1"/>
        </w:rPr>
        <w:t xml:space="preserve"> ,</w:t>
      </w:r>
      <w:proofErr w:type="gramEnd"/>
      <w:r w:rsidR="005726DF" w:rsidRPr="00A873EE">
        <w:rPr>
          <w:color w:val="000000" w:themeColor="text1"/>
        </w:rPr>
        <w:t xml:space="preserve"> мастер-класс на тему</w:t>
      </w:r>
    </w:p>
    <w:p w:rsidR="005726DF" w:rsidRPr="00A873EE" w:rsidRDefault="005726DF" w:rsidP="005726DF">
      <w:pPr>
        <w:pStyle w:val="af"/>
        <w:shd w:val="clear" w:color="auto" w:fill="FFFFFF"/>
        <w:spacing w:before="0" w:beforeAutospacing="0" w:after="0" w:afterAutospacing="0"/>
        <w:jc w:val="both"/>
        <w:rPr>
          <w:color w:val="000000" w:themeColor="text1"/>
        </w:rPr>
      </w:pPr>
      <w:r w:rsidRPr="00A873EE">
        <w:rPr>
          <w:color w:val="000000" w:themeColor="text1"/>
        </w:rPr>
        <w:t xml:space="preserve">«Альтернативная коммуникация детей с расстройством </w:t>
      </w:r>
      <w:proofErr w:type="spellStart"/>
      <w:r w:rsidRPr="00A873EE">
        <w:rPr>
          <w:color w:val="000000" w:themeColor="text1"/>
        </w:rPr>
        <w:t>аутистического</w:t>
      </w:r>
      <w:proofErr w:type="spellEnd"/>
      <w:r w:rsidRPr="00A873EE">
        <w:rPr>
          <w:color w:val="000000" w:themeColor="text1"/>
        </w:rPr>
        <w:t xml:space="preserve"> спектра», 2021</w:t>
      </w:r>
      <w:r w:rsidR="001F6061">
        <w:rPr>
          <w:color w:val="000000" w:themeColor="text1"/>
        </w:rPr>
        <w:t>г</w:t>
      </w:r>
      <w:r w:rsidRPr="00A873EE">
        <w:rPr>
          <w:color w:val="000000" w:themeColor="text1"/>
        </w:rPr>
        <w:t>.</w:t>
      </w:r>
    </w:p>
    <w:p w:rsidR="00C359F6" w:rsidRPr="00A873EE" w:rsidRDefault="001F6061" w:rsidP="005726DF">
      <w:pPr>
        <w:pStyle w:val="af"/>
        <w:shd w:val="clear" w:color="auto" w:fill="FFFFFF"/>
        <w:spacing w:before="0" w:beforeAutospacing="0" w:after="0" w:afterAutospacing="0"/>
        <w:jc w:val="both"/>
        <w:rPr>
          <w:color w:val="000000" w:themeColor="text1"/>
        </w:rPr>
      </w:pPr>
      <w:r>
        <w:rPr>
          <w:color w:val="000000" w:themeColor="text1"/>
        </w:rPr>
        <w:t xml:space="preserve">- </w:t>
      </w:r>
      <w:r w:rsidR="005726DF" w:rsidRPr="00A873EE">
        <w:rPr>
          <w:color w:val="000000" w:themeColor="text1"/>
        </w:rPr>
        <w:t> </w:t>
      </w:r>
      <w:proofErr w:type="spellStart"/>
      <w:r w:rsidR="005726DF" w:rsidRPr="00A873EE">
        <w:rPr>
          <w:color w:val="000000" w:themeColor="text1"/>
        </w:rPr>
        <w:t>баркемп-конференци</w:t>
      </w:r>
      <w:r>
        <w:rPr>
          <w:color w:val="000000" w:themeColor="text1"/>
        </w:rPr>
        <w:t>я</w:t>
      </w:r>
      <w:proofErr w:type="spellEnd"/>
      <w:r w:rsidR="005726DF" w:rsidRPr="00A873EE">
        <w:rPr>
          <w:color w:val="000000" w:themeColor="text1"/>
        </w:rPr>
        <w:t xml:space="preserve"> «Инклюзивное образование в школе: организационные модели и педагогические технологии</w:t>
      </w:r>
      <w:proofErr w:type="gramStart"/>
      <w:r w:rsidR="005726DF" w:rsidRPr="00A873EE">
        <w:rPr>
          <w:color w:val="000000" w:themeColor="text1"/>
        </w:rPr>
        <w:t>»и</w:t>
      </w:r>
      <w:proofErr w:type="gramEnd"/>
      <w:r w:rsidR="005726DF" w:rsidRPr="00A873EE">
        <w:rPr>
          <w:color w:val="000000" w:themeColor="text1"/>
        </w:rPr>
        <w:t xml:space="preserve"> представила доклад «</w:t>
      </w:r>
      <w:r>
        <w:rPr>
          <w:color w:val="000000" w:themeColor="text1"/>
        </w:rPr>
        <w:t>Р</w:t>
      </w:r>
      <w:r w:rsidR="005726DF" w:rsidRPr="00A873EE">
        <w:rPr>
          <w:color w:val="000000" w:themeColor="text1"/>
        </w:rPr>
        <w:t>оль куратора и супервизора в проекте «Ресурсный класс».</w:t>
      </w:r>
      <w:r>
        <w:rPr>
          <w:color w:val="000000" w:themeColor="text1"/>
        </w:rPr>
        <w:t xml:space="preserve"> 2022г.</w:t>
      </w:r>
    </w:p>
    <w:p w:rsidR="00C359F6" w:rsidRPr="00A873EE" w:rsidRDefault="001F6061" w:rsidP="005726DF">
      <w:pPr>
        <w:shd w:val="clear" w:color="auto" w:fill="FFFFFF"/>
        <w:spacing w:after="0" w:line="240" w:lineRule="auto"/>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 xml:space="preserve">В </w:t>
      </w:r>
      <w:r w:rsidR="00C359F6" w:rsidRPr="00A873EE">
        <w:rPr>
          <w:rFonts w:ascii="Times New Roman" w:eastAsia="Times New Roman" w:hAnsi="Times New Roman" w:cs="Times New Roman"/>
          <w:color w:val="000000" w:themeColor="text1"/>
          <w:sz w:val="24"/>
          <w:szCs w:val="24"/>
        </w:rPr>
        <w:t>2022</w:t>
      </w:r>
      <w:r>
        <w:rPr>
          <w:rFonts w:ascii="Times New Roman" w:eastAsia="Times New Roman" w:hAnsi="Times New Roman" w:cs="Times New Roman"/>
          <w:color w:val="000000" w:themeColor="text1"/>
          <w:sz w:val="24"/>
          <w:szCs w:val="24"/>
        </w:rPr>
        <w:t xml:space="preserve"> году</w:t>
      </w:r>
      <w:r w:rsidR="00C359F6" w:rsidRPr="00A873E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п</w:t>
      </w:r>
      <w:r w:rsidR="00C359F6" w:rsidRPr="00A873EE">
        <w:rPr>
          <w:rFonts w:ascii="Times New Roman" w:eastAsia="Times New Roman" w:hAnsi="Times New Roman" w:cs="Times New Roman"/>
          <w:color w:val="000000" w:themeColor="text1"/>
          <w:sz w:val="24"/>
          <w:szCs w:val="24"/>
        </w:rPr>
        <w:t xml:space="preserve">рошла курсы профессиональной переподготовки "Применение методов прикладного анализа (ABA -терапии) при коррекции поведенческих нарушений, обучении, </w:t>
      </w:r>
      <w:proofErr w:type="spellStart"/>
      <w:r w:rsidR="00C359F6" w:rsidRPr="00A873EE">
        <w:rPr>
          <w:rFonts w:ascii="Times New Roman" w:eastAsia="Times New Roman" w:hAnsi="Times New Roman" w:cs="Times New Roman"/>
          <w:color w:val="000000" w:themeColor="text1"/>
          <w:sz w:val="24"/>
          <w:szCs w:val="24"/>
        </w:rPr>
        <w:t>абилитации</w:t>
      </w:r>
      <w:proofErr w:type="spellEnd"/>
      <w:r w:rsidR="00C359F6" w:rsidRPr="00A873EE">
        <w:rPr>
          <w:rFonts w:ascii="Times New Roman" w:eastAsia="Times New Roman" w:hAnsi="Times New Roman" w:cs="Times New Roman"/>
          <w:color w:val="000000" w:themeColor="text1"/>
          <w:sz w:val="24"/>
          <w:szCs w:val="24"/>
        </w:rPr>
        <w:t xml:space="preserve"> и развитии детей и подростков  ОВЗ). </w:t>
      </w:r>
      <w:proofErr w:type="gramEnd"/>
    </w:p>
    <w:p w:rsidR="00C359F6" w:rsidRPr="00A873EE" w:rsidRDefault="00C359F6" w:rsidP="005726DF">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873EE">
        <w:rPr>
          <w:rFonts w:ascii="Times New Roman" w:hAnsi="Times New Roman" w:cs="Times New Roman"/>
          <w:color w:val="000000" w:themeColor="text1"/>
          <w:sz w:val="24"/>
          <w:szCs w:val="24"/>
          <w:shd w:val="clear" w:color="auto" w:fill="FFFFFF"/>
        </w:rPr>
        <w:t xml:space="preserve">Курировала реализацию протоколов индивидуальных программ для детей с РАС, разработанных на основе АВА технологии (функциональный анализ поведения, Г. </w:t>
      </w:r>
      <w:proofErr w:type="spellStart"/>
      <w:r w:rsidRPr="00A873EE">
        <w:rPr>
          <w:rFonts w:ascii="Times New Roman" w:hAnsi="Times New Roman" w:cs="Times New Roman"/>
          <w:color w:val="000000" w:themeColor="text1"/>
          <w:sz w:val="24"/>
          <w:szCs w:val="24"/>
          <w:shd w:val="clear" w:color="auto" w:fill="FFFFFF"/>
        </w:rPr>
        <w:t>Хенли</w:t>
      </w:r>
      <w:proofErr w:type="spellEnd"/>
      <w:r w:rsidRPr="00A873EE">
        <w:rPr>
          <w:rFonts w:ascii="Times New Roman" w:hAnsi="Times New Roman" w:cs="Times New Roman"/>
          <w:color w:val="000000" w:themeColor="text1"/>
          <w:sz w:val="24"/>
          <w:szCs w:val="24"/>
          <w:shd w:val="clear" w:color="auto" w:fill="FFFFFF"/>
        </w:rPr>
        <w:t>).</w:t>
      </w:r>
    </w:p>
    <w:p w:rsidR="005726DF" w:rsidRPr="00A873EE" w:rsidRDefault="00C359F6" w:rsidP="00C359F6">
      <w:pPr>
        <w:pStyle w:val="2"/>
        <w:tabs>
          <w:tab w:val="clear" w:pos="0"/>
          <w:tab w:val="left" w:pos="142"/>
        </w:tabs>
        <w:contextualSpacing/>
        <w:rPr>
          <w:color w:val="000000" w:themeColor="text1"/>
          <w:sz w:val="24"/>
          <w:szCs w:val="24"/>
          <w:shd w:val="clear" w:color="auto" w:fill="FFFFFF"/>
        </w:rPr>
      </w:pPr>
      <w:r w:rsidRPr="00A873EE">
        <w:rPr>
          <w:color w:val="000000" w:themeColor="text1"/>
          <w:sz w:val="24"/>
          <w:szCs w:val="24"/>
          <w:shd w:val="clear" w:color="auto" w:fill="FFFFFF"/>
        </w:rPr>
        <w:t xml:space="preserve">В период  2022- 2023 в школах Кировского и Красносельского районов участвовала в реализации проекта в рамках Президентского гранта « "Школа будущего для детей с РАС: прикладной анализ поведения в обучении школьников с расстройствами </w:t>
      </w:r>
      <w:proofErr w:type="spellStart"/>
      <w:r w:rsidRPr="00A873EE">
        <w:rPr>
          <w:color w:val="000000" w:themeColor="text1"/>
          <w:sz w:val="24"/>
          <w:szCs w:val="24"/>
          <w:shd w:val="clear" w:color="auto" w:fill="FFFFFF"/>
        </w:rPr>
        <w:t>аутистического</w:t>
      </w:r>
      <w:proofErr w:type="spellEnd"/>
      <w:r w:rsidRPr="00A873EE">
        <w:rPr>
          <w:color w:val="000000" w:themeColor="text1"/>
          <w:sz w:val="24"/>
          <w:szCs w:val="24"/>
          <w:shd w:val="clear" w:color="auto" w:fill="FFFFFF"/>
        </w:rPr>
        <w:t xml:space="preserve"> спектра в Санкт-Петербурге».</w:t>
      </w:r>
    </w:p>
    <w:p w:rsidR="003459EF" w:rsidRPr="00C359F6" w:rsidRDefault="003459EF" w:rsidP="0000273D">
      <w:pPr>
        <w:tabs>
          <w:tab w:val="left" w:pos="567"/>
        </w:tabs>
        <w:spacing w:after="0" w:line="240" w:lineRule="auto"/>
        <w:ind w:firstLine="709"/>
        <w:contextualSpacing/>
        <w:jc w:val="both"/>
        <w:rPr>
          <w:rFonts w:ascii="Times New Roman" w:hAnsi="Times New Roman" w:cs="Times New Roman"/>
          <w:b/>
          <w:sz w:val="24"/>
          <w:szCs w:val="24"/>
          <w:lang w:val="be-BY"/>
        </w:rPr>
      </w:pPr>
      <w:r w:rsidRPr="00C359F6">
        <w:rPr>
          <w:rFonts w:ascii="Times New Roman" w:hAnsi="Times New Roman" w:cs="Times New Roman"/>
          <w:b/>
          <w:sz w:val="24"/>
          <w:szCs w:val="24"/>
        </w:rPr>
        <w:t>3. О</w:t>
      </w:r>
      <w:r w:rsidRPr="00C359F6">
        <w:rPr>
          <w:rFonts w:ascii="Times New Roman" w:hAnsi="Times New Roman" w:cs="Times New Roman"/>
          <w:b/>
          <w:sz w:val="24"/>
          <w:szCs w:val="24"/>
          <w:lang w:val="be-BY"/>
        </w:rPr>
        <w:t>боснование актуальности и значимости заявленной темы стажировочной площадки для развития системы образования Санкт-Петербурга.</w:t>
      </w:r>
    </w:p>
    <w:p w:rsidR="001234A2" w:rsidRPr="001A1B0F" w:rsidRDefault="001234A2" w:rsidP="0000273D">
      <w:pPr>
        <w:tabs>
          <w:tab w:val="left" w:pos="567"/>
        </w:tabs>
        <w:spacing w:after="0" w:line="240" w:lineRule="auto"/>
        <w:ind w:firstLine="709"/>
        <w:contextualSpacing/>
        <w:jc w:val="both"/>
        <w:rPr>
          <w:rFonts w:ascii="Times New Roman" w:hAnsi="Times New Roman" w:cs="Times New Roman"/>
          <w:sz w:val="24"/>
          <w:szCs w:val="24"/>
        </w:rPr>
      </w:pPr>
      <w:proofErr w:type="gramStart"/>
      <w:r w:rsidRPr="00C359F6">
        <w:rPr>
          <w:rFonts w:ascii="Times New Roman" w:hAnsi="Times New Roman" w:cs="Times New Roman"/>
          <w:bCs/>
          <w:sz w:val="24"/>
          <w:szCs w:val="24"/>
        </w:rPr>
        <w:t xml:space="preserve">Актуальность деятельности </w:t>
      </w:r>
      <w:proofErr w:type="spellStart"/>
      <w:r w:rsidRPr="00C359F6">
        <w:rPr>
          <w:rFonts w:ascii="Times New Roman" w:hAnsi="Times New Roman" w:cs="Times New Roman"/>
          <w:bCs/>
          <w:sz w:val="24"/>
          <w:szCs w:val="24"/>
        </w:rPr>
        <w:t>стажиров</w:t>
      </w:r>
      <w:r w:rsidR="001A1B0F" w:rsidRPr="00C359F6">
        <w:rPr>
          <w:rFonts w:ascii="Times New Roman" w:hAnsi="Times New Roman" w:cs="Times New Roman"/>
          <w:bCs/>
          <w:sz w:val="24"/>
          <w:szCs w:val="24"/>
        </w:rPr>
        <w:t>о</w:t>
      </w:r>
      <w:r w:rsidRPr="00C359F6">
        <w:rPr>
          <w:rFonts w:ascii="Times New Roman" w:hAnsi="Times New Roman" w:cs="Times New Roman"/>
          <w:bCs/>
          <w:sz w:val="24"/>
          <w:szCs w:val="24"/>
        </w:rPr>
        <w:t>чной</w:t>
      </w:r>
      <w:proofErr w:type="spellEnd"/>
      <w:r w:rsidRPr="00C359F6">
        <w:rPr>
          <w:rFonts w:ascii="Times New Roman" w:hAnsi="Times New Roman" w:cs="Times New Roman"/>
          <w:bCs/>
          <w:sz w:val="24"/>
          <w:szCs w:val="24"/>
        </w:rPr>
        <w:t xml:space="preserve"> площадки</w:t>
      </w:r>
      <w:r w:rsidRPr="001A1B0F">
        <w:rPr>
          <w:rFonts w:ascii="Times New Roman" w:hAnsi="Times New Roman" w:cs="Times New Roman"/>
          <w:sz w:val="24"/>
          <w:szCs w:val="24"/>
        </w:rPr>
        <w:t xml:space="preserve"> обусловлена тем, что с 2016 года школы России внедряют ФГОС НОО для обучающихся с ОВЗ, который предполагает </w:t>
      </w:r>
      <w:r w:rsidRPr="001A1B0F">
        <w:rPr>
          <w:rFonts w:ascii="Times New Roman" w:hAnsi="Times New Roman" w:cs="Times New Roman"/>
          <w:sz w:val="24"/>
          <w:szCs w:val="24"/>
        </w:rPr>
        <w:lastRenderedPageBreak/>
        <w:t>различные организационные формы дифференцированной коррекционно-развивающей работы для всех категорий детей, разработаны 22 варианта АООП, которые реализуются в образовательных организациях компенсирующей и комбинированной направленности.</w:t>
      </w:r>
      <w:proofErr w:type="gramEnd"/>
      <w:r w:rsidRPr="001A1B0F">
        <w:rPr>
          <w:rFonts w:ascii="Times New Roman" w:hAnsi="Times New Roman" w:cs="Times New Roman"/>
          <w:sz w:val="24"/>
          <w:szCs w:val="24"/>
        </w:rPr>
        <w:t xml:space="preserve"> Если обучение детей с сенсорными и ментальными расстройствами для специального образования России имеет длительную историю становления, богатый опыт методологический и практический, то обучение детей с РАС, выделенных относительно недавно в самостоятельную категорию, представляется недостаточным. На сегодняшний день по статистике в Санкт-Петербурге более четырехсот детей с официально подтвержденными расстройствами </w:t>
      </w:r>
      <w:proofErr w:type="spellStart"/>
      <w:r w:rsidRPr="001A1B0F">
        <w:rPr>
          <w:rFonts w:ascii="Times New Roman" w:hAnsi="Times New Roman" w:cs="Times New Roman"/>
          <w:sz w:val="24"/>
          <w:szCs w:val="24"/>
        </w:rPr>
        <w:t>аутистического</w:t>
      </w:r>
      <w:proofErr w:type="spellEnd"/>
      <w:r w:rsidRPr="001A1B0F">
        <w:rPr>
          <w:rFonts w:ascii="Times New Roman" w:hAnsi="Times New Roman" w:cs="Times New Roman"/>
          <w:sz w:val="24"/>
          <w:szCs w:val="24"/>
        </w:rPr>
        <w:t xml:space="preserve"> спектра (РАС), при этом только 52 ребенка обучаются в ресурсных классах на базе общеобразовательных школ, специальные условия созданы в 15 школах Петербурга. </w:t>
      </w:r>
    </w:p>
    <w:p w:rsidR="001234A2" w:rsidRDefault="001234A2" w:rsidP="00E94D5E">
      <w:pPr>
        <w:tabs>
          <w:tab w:val="left" w:pos="567"/>
        </w:tabs>
        <w:spacing w:after="0" w:line="240" w:lineRule="auto"/>
        <w:ind w:firstLine="709"/>
        <w:contextualSpacing/>
        <w:jc w:val="both"/>
        <w:rPr>
          <w:rFonts w:ascii="Times New Roman" w:hAnsi="Times New Roman" w:cs="Times New Roman"/>
          <w:sz w:val="24"/>
          <w:szCs w:val="24"/>
        </w:rPr>
      </w:pPr>
      <w:r w:rsidRPr="001A1B0F">
        <w:rPr>
          <w:rFonts w:ascii="Times New Roman" w:hAnsi="Times New Roman" w:cs="Times New Roman"/>
          <w:sz w:val="24"/>
          <w:szCs w:val="24"/>
        </w:rPr>
        <w:t>В Санкт-Петербурге возникла ситуация нереализованных потребностей семей, воспитывающих детей с ранним детским аутизмом (РДА) в социализации и организации их обучения. Между тем, в настоящее время, педагоги школы не готовы к принятию этих детей, поскольку диапазон ментальных нарушений у них от умственной отсталости до опережающего развития в какой-то предметной области. Педагоги не владеют профессиональными компетенциями предотвращения «нежелательного поведения», они не владеют технологиями коррекции поведения.</w:t>
      </w:r>
    </w:p>
    <w:p w:rsidR="00517D9E" w:rsidRDefault="00517D9E" w:rsidP="00E94D5E">
      <w:pPr>
        <w:tabs>
          <w:tab w:val="left" w:pos="567"/>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Актуальность темы подтверждается:</w:t>
      </w:r>
    </w:p>
    <w:p w:rsidR="00517D9E" w:rsidRPr="00517D9E" w:rsidRDefault="00517D9E" w:rsidP="00E94D5E">
      <w:pPr>
        <w:tabs>
          <w:tab w:val="left" w:pos="567"/>
        </w:tabs>
        <w:spacing w:after="0" w:line="240" w:lineRule="auto"/>
        <w:jc w:val="both"/>
        <w:rPr>
          <w:rFonts w:ascii="Times New Roman" w:hAnsi="Times New Roman" w:cs="Times New Roman"/>
          <w:sz w:val="24"/>
          <w:szCs w:val="24"/>
        </w:rPr>
      </w:pPr>
      <w:r w:rsidRPr="00517D9E">
        <w:rPr>
          <w:rFonts w:ascii="Times New Roman" w:hAnsi="Times New Roman" w:cs="Times New Roman"/>
          <w:sz w:val="24"/>
          <w:szCs w:val="24"/>
        </w:rPr>
        <w:t>Включение</w:t>
      </w:r>
      <w:r w:rsidR="00A873EE">
        <w:rPr>
          <w:rFonts w:ascii="Times New Roman" w:hAnsi="Times New Roman" w:cs="Times New Roman"/>
          <w:sz w:val="24"/>
          <w:szCs w:val="24"/>
        </w:rPr>
        <w:t>м</w:t>
      </w:r>
      <w:r w:rsidRPr="00517D9E">
        <w:rPr>
          <w:rFonts w:ascii="Times New Roman" w:hAnsi="Times New Roman" w:cs="Times New Roman"/>
          <w:sz w:val="24"/>
          <w:szCs w:val="24"/>
        </w:rPr>
        <w:t xml:space="preserve"> темы «Инклюзивное образование» в тематику программ ДПО. (Направления государственной политики в сфере образования на 2023 год – Письмо </w:t>
      </w:r>
      <w:proofErr w:type="spellStart"/>
      <w:r w:rsidRPr="00517D9E">
        <w:rPr>
          <w:rFonts w:ascii="Times New Roman" w:hAnsi="Times New Roman" w:cs="Times New Roman"/>
          <w:sz w:val="24"/>
          <w:szCs w:val="24"/>
        </w:rPr>
        <w:t>Минпросвещения</w:t>
      </w:r>
      <w:proofErr w:type="spellEnd"/>
      <w:r w:rsidRPr="00517D9E">
        <w:rPr>
          <w:rFonts w:ascii="Times New Roman" w:hAnsi="Times New Roman" w:cs="Times New Roman"/>
          <w:sz w:val="24"/>
          <w:szCs w:val="24"/>
        </w:rPr>
        <w:t xml:space="preserve"> России от 27.12.22 №08-297);</w:t>
      </w:r>
    </w:p>
    <w:p w:rsidR="00517D9E" w:rsidRPr="00517D9E" w:rsidRDefault="00517D9E" w:rsidP="00E94D5E">
      <w:pPr>
        <w:spacing w:after="0" w:line="240" w:lineRule="auto"/>
        <w:jc w:val="both"/>
        <w:rPr>
          <w:rFonts w:ascii="Times New Roman" w:hAnsi="Times New Roman" w:cs="Times New Roman"/>
          <w:sz w:val="24"/>
          <w:szCs w:val="24"/>
        </w:rPr>
      </w:pPr>
      <w:r w:rsidRPr="00517D9E">
        <w:rPr>
          <w:rFonts w:ascii="Times New Roman" w:hAnsi="Times New Roman" w:cs="Times New Roman"/>
          <w:sz w:val="24"/>
          <w:szCs w:val="24"/>
        </w:rPr>
        <w:t>Включение</w:t>
      </w:r>
      <w:r w:rsidR="00A873EE">
        <w:rPr>
          <w:rFonts w:ascii="Times New Roman" w:hAnsi="Times New Roman" w:cs="Times New Roman"/>
          <w:sz w:val="24"/>
          <w:szCs w:val="24"/>
        </w:rPr>
        <w:t>м</w:t>
      </w:r>
      <w:r w:rsidRPr="00517D9E">
        <w:rPr>
          <w:rFonts w:ascii="Times New Roman" w:hAnsi="Times New Roman" w:cs="Times New Roman"/>
          <w:sz w:val="24"/>
          <w:szCs w:val="24"/>
        </w:rPr>
        <w:t xml:space="preserve"> стажировки по методическому сопровождению работы с учащимися с ОВЗ и инклюзивного образования в тематику для повышения профессионального мастерства педагогических работников образовательных организаций Санкт-Петербурга (Комитет по образованию Санкт-Петербурга).</w:t>
      </w:r>
    </w:p>
    <w:p w:rsidR="004E265C" w:rsidRPr="001A1B0F" w:rsidRDefault="001234A2" w:rsidP="00E94D5E">
      <w:pPr>
        <w:tabs>
          <w:tab w:val="left" w:pos="567"/>
        </w:tabs>
        <w:spacing w:after="0" w:line="240" w:lineRule="auto"/>
        <w:contextualSpacing/>
        <w:jc w:val="both"/>
        <w:rPr>
          <w:rFonts w:ascii="Times New Roman" w:hAnsi="Times New Roman" w:cs="Times New Roman"/>
          <w:sz w:val="24"/>
          <w:szCs w:val="24"/>
        </w:rPr>
      </w:pPr>
      <w:r w:rsidRPr="001A1B0F">
        <w:rPr>
          <w:rFonts w:ascii="Times New Roman" w:hAnsi="Times New Roman" w:cs="Times New Roman"/>
          <w:sz w:val="24"/>
          <w:szCs w:val="24"/>
        </w:rPr>
        <w:t xml:space="preserve">Проблема может быть решена, если на базе </w:t>
      </w:r>
      <w:proofErr w:type="spellStart"/>
      <w:r w:rsidRPr="001A1B0F">
        <w:rPr>
          <w:rFonts w:ascii="Times New Roman" w:hAnsi="Times New Roman" w:cs="Times New Roman"/>
          <w:sz w:val="24"/>
          <w:szCs w:val="24"/>
        </w:rPr>
        <w:t>стажировочной</w:t>
      </w:r>
      <w:proofErr w:type="spellEnd"/>
      <w:r w:rsidRPr="001A1B0F">
        <w:rPr>
          <w:rFonts w:ascii="Times New Roman" w:hAnsi="Times New Roman" w:cs="Times New Roman"/>
          <w:sz w:val="24"/>
          <w:szCs w:val="24"/>
        </w:rPr>
        <w:t xml:space="preserve"> площадки будет осуществляться программа подготовки педагогов, которые приобретут знания об особенностях детей с </w:t>
      </w:r>
      <w:r w:rsidR="00517D9E">
        <w:rPr>
          <w:rFonts w:ascii="Times New Roman" w:hAnsi="Times New Roman" w:cs="Times New Roman"/>
          <w:sz w:val="24"/>
          <w:szCs w:val="24"/>
        </w:rPr>
        <w:t>РАС</w:t>
      </w:r>
      <w:r w:rsidRPr="001A1B0F">
        <w:rPr>
          <w:rFonts w:ascii="Times New Roman" w:hAnsi="Times New Roman" w:cs="Times New Roman"/>
          <w:sz w:val="24"/>
          <w:szCs w:val="24"/>
        </w:rPr>
        <w:t>, освоят практические навыки в поведенческой коррекции детей с аутизмом</w:t>
      </w:r>
      <w:r w:rsidR="004E265C">
        <w:rPr>
          <w:rFonts w:ascii="Times New Roman" w:hAnsi="Times New Roman" w:cs="Times New Roman"/>
          <w:sz w:val="24"/>
          <w:szCs w:val="24"/>
        </w:rPr>
        <w:t>.</w:t>
      </w:r>
    </w:p>
    <w:p w:rsidR="003459EF" w:rsidRPr="0000273D" w:rsidRDefault="003459EF" w:rsidP="00E94D5E">
      <w:pPr>
        <w:tabs>
          <w:tab w:val="left" w:pos="567"/>
        </w:tabs>
        <w:spacing w:after="0" w:line="240" w:lineRule="auto"/>
        <w:ind w:firstLine="709"/>
        <w:contextualSpacing/>
        <w:jc w:val="both"/>
        <w:rPr>
          <w:rFonts w:ascii="Times New Roman" w:hAnsi="Times New Roman" w:cs="Times New Roman"/>
          <w:b/>
          <w:sz w:val="24"/>
          <w:szCs w:val="24"/>
        </w:rPr>
      </w:pPr>
      <w:r w:rsidRPr="0000273D">
        <w:rPr>
          <w:rFonts w:ascii="Times New Roman" w:hAnsi="Times New Roman" w:cs="Times New Roman"/>
          <w:b/>
          <w:sz w:val="24"/>
          <w:szCs w:val="24"/>
        </w:rPr>
        <w:t>4. Описание компетенции, которую предстоит сформировать в процессе стажировки:</w:t>
      </w:r>
    </w:p>
    <w:tbl>
      <w:tblPr>
        <w:tblW w:w="9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41"/>
        <w:gridCol w:w="2466"/>
        <w:gridCol w:w="2406"/>
        <w:gridCol w:w="2243"/>
      </w:tblGrid>
      <w:tr w:rsidR="001234A2" w:rsidRPr="001A1B0F" w:rsidTr="0000273D">
        <w:trPr>
          <w:trHeight w:val="1757"/>
        </w:trPr>
        <w:tc>
          <w:tcPr>
            <w:tcW w:w="2325" w:type="dxa"/>
          </w:tcPr>
          <w:p w:rsidR="001234A2" w:rsidRPr="001A1B0F" w:rsidRDefault="001234A2" w:rsidP="00E94D5E">
            <w:pPr>
              <w:tabs>
                <w:tab w:val="left" w:pos="567"/>
                <w:tab w:val="num" w:pos="1134"/>
              </w:tabs>
              <w:spacing w:after="0" w:line="240" w:lineRule="auto"/>
              <w:contextualSpacing/>
              <w:jc w:val="center"/>
              <w:rPr>
                <w:rFonts w:ascii="Times New Roman" w:hAnsi="Times New Roman" w:cs="Times New Roman"/>
                <w:sz w:val="24"/>
                <w:szCs w:val="24"/>
              </w:rPr>
            </w:pPr>
            <w:r w:rsidRPr="001A1B0F">
              <w:rPr>
                <w:rFonts w:ascii="Times New Roman" w:hAnsi="Times New Roman" w:cs="Times New Roman"/>
                <w:sz w:val="24"/>
                <w:szCs w:val="24"/>
              </w:rPr>
              <w:t>Трудовое действие и/или необходимое умение</w:t>
            </w:r>
          </w:p>
        </w:tc>
        <w:tc>
          <w:tcPr>
            <w:tcW w:w="2650" w:type="dxa"/>
          </w:tcPr>
          <w:p w:rsidR="001234A2" w:rsidRPr="001A1B0F" w:rsidRDefault="001234A2" w:rsidP="00E94D5E">
            <w:pPr>
              <w:tabs>
                <w:tab w:val="left" w:pos="567"/>
                <w:tab w:val="num" w:pos="1134"/>
              </w:tabs>
              <w:spacing w:after="0" w:line="240" w:lineRule="auto"/>
              <w:ind w:firstLine="18"/>
              <w:contextualSpacing/>
              <w:jc w:val="center"/>
              <w:rPr>
                <w:rFonts w:ascii="Times New Roman" w:hAnsi="Times New Roman" w:cs="Times New Roman"/>
                <w:sz w:val="24"/>
                <w:szCs w:val="24"/>
              </w:rPr>
            </w:pPr>
            <w:r w:rsidRPr="001A1B0F">
              <w:rPr>
                <w:rFonts w:ascii="Times New Roman" w:hAnsi="Times New Roman" w:cs="Times New Roman"/>
                <w:sz w:val="24"/>
                <w:szCs w:val="24"/>
              </w:rPr>
              <w:t>Профессиональная компетенция стажера</w:t>
            </w:r>
          </w:p>
          <w:p w:rsidR="001234A2" w:rsidRPr="001A1B0F" w:rsidRDefault="001234A2" w:rsidP="00E94D5E">
            <w:pPr>
              <w:tabs>
                <w:tab w:val="left" w:pos="567"/>
                <w:tab w:val="num" w:pos="1134"/>
              </w:tabs>
              <w:spacing w:after="0" w:line="240" w:lineRule="auto"/>
              <w:ind w:firstLine="18"/>
              <w:contextualSpacing/>
              <w:jc w:val="center"/>
              <w:rPr>
                <w:rFonts w:ascii="Times New Roman" w:hAnsi="Times New Roman" w:cs="Times New Roman"/>
                <w:sz w:val="24"/>
                <w:szCs w:val="24"/>
              </w:rPr>
            </w:pPr>
            <w:r w:rsidRPr="001A1B0F">
              <w:rPr>
                <w:rFonts w:ascii="Times New Roman" w:hAnsi="Times New Roman" w:cs="Times New Roman"/>
                <w:sz w:val="24"/>
                <w:szCs w:val="24"/>
              </w:rPr>
              <w:t>(необходимое умение с опорой на знания)</w:t>
            </w:r>
          </w:p>
        </w:tc>
        <w:tc>
          <w:tcPr>
            <w:tcW w:w="2508" w:type="dxa"/>
          </w:tcPr>
          <w:p w:rsidR="001234A2" w:rsidRPr="001A1B0F" w:rsidRDefault="001234A2" w:rsidP="00E94D5E">
            <w:pPr>
              <w:tabs>
                <w:tab w:val="left" w:pos="567"/>
                <w:tab w:val="num" w:pos="1134"/>
              </w:tabs>
              <w:spacing w:after="0" w:line="240" w:lineRule="auto"/>
              <w:contextualSpacing/>
              <w:jc w:val="center"/>
              <w:rPr>
                <w:rFonts w:ascii="Times New Roman" w:hAnsi="Times New Roman" w:cs="Times New Roman"/>
                <w:sz w:val="24"/>
                <w:szCs w:val="24"/>
              </w:rPr>
            </w:pPr>
            <w:r w:rsidRPr="001A1B0F">
              <w:rPr>
                <w:rFonts w:ascii="Times New Roman" w:hAnsi="Times New Roman" w:cs="Times New Roman"/>
                <w:sz w:val="24"/>
                <w:szCs w:val="24"/>
              </w:rPr>
              <w:t xml:space="preserve">Профессиональные дефициты стажера, которые предстоит устранить в ходе стажировки </w:t>
            </w:r>
          </w:p>
        </w:tc>
        <w:tc>
          <w:tcPr>
            <w:tcW w:w="2373" w:type="dxa"/>
          </w:tcPr>
          <w:p w:rsidR="001234A2" w:rsidRPr="001A1B0F" w:rsidRDefault="001234A2" w:rsidP="00E94D5E">
            <w:pPr>
              <w:tabs>
                <w:tab w:val="left" w:pos="567"/>
                <w:tab w:val="num" w:pos="1134"/>
              </w:tabs>
              <w:spacing w:after="0" w:line="240" w:lineRule="auto"/>
              <w:ind w:firstLine="52"/>
              <w:contextualSpacing/>
              <w:jc w:val="center"/>
              <w:rPr>
                <w:rFonts w:ascii="Times New Roman" w:hAnsi="Times New Roman" w:cs="Times New Roman"/>
                <w:sz w:val="24"/>
                <w:szCs w:val="24"/>
              </w:rPr>
            </w:pPr>
            <w:r w:rsidRPr="001A1B0F">
              <w:rPr>
                <w:rFonts w:ascii="Times New Roman" w:hAnsi="Times New Roman" w:cs="Times New Roman"/>
                <w:sz w:val="24"/>
                <w:szCs w:val="24"/>
              </w:rPr>
              <w:t>Показатели оценки профессиональной компетенции (для входного и итогового тестирования)</w:t>
            </w:r>
          </w:p>
        </w:tc>
      </w:tr>
      <w:tr w:rsidR="001234A2" w:rsidRPr="001A1B0F" w:rsidTr="004E265C">
        <w:tc>
          <w:tcPr>
            <w:tcW w:w="2325" w:type="dxa"/>
          </w:tcPr>
          <w:p w:rsidR="001234A2" w:rsidRPr="001A1B0F" w:rsidRDefault="004E265C" w:rsidP="00E94D5E">
            <w:pPr>
              <w:pStyle w:val="a3"/>
              <w:tabs>
                <w:tab w:val="left" w:pos="56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Трудовое действие и/или необходимое умение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П</w:t>
            </w:r>
            <w:proofErr w:type="gramEnd"/>
            <w:r>
              <w:rPr>
                <w:rFonts w:ascii="Times New Roman" w:hAnsi="Times New Roman" w:cs="Times New Roman"/>
                <w:sz w:val="24"/>
                <w:szCs w:val="24"/>
              </w:rPr>
              <w:t>рофстандарт</w:t>
            </w:r>
            <w:proofErr w:type="spellEnd"/>
            <w:r>
              <w:rPr>
                <w:rFonts w:ascii="Times New Roman" w:hAnsi="Times New Roman" w:cs="Times New Roman"/>
                <w:sz w:val="24"/>
                <w:szCs w:val="24"/>
              </w:rPr>
              <w:t xml:space="preserve"> «Педагог» (воспитатель, учитель), приказ от 18 октября 2013 г. № 544н: «Освоение и применение психолого-педагогических технологий (в том числе инклюзивных)</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необходимых для адресной работы с различными </w:t>
            </w:r>
            <w:r>
              <w:rPr>
                <w:rFonts w:ascii="Times New Roman" w:hAnsi="Times New Roman" w:cs="Times New Roman"/>
                <w:sz w:val="24"/>
                <w:szCs w:val="24"/>
              </w:rPr>
              <w:lastRenderedPageBreak/>
              <w:t>контингентами учащихся:</w:t>
            </w:r>
            <w:r w:rsidR="004F3621">
              <w:rPr>
                <w:rFonts w:ascii="Times New Roman" w:hAnsi="Times New Roman" w:cs="Times New Roman"/>
                <w:sz w:val="24"/>
                <w:szCs w:val="24"/>
              </w:rPr>
              <w:t xml:space="preserve"> одарённые дети, социально уязвимые дети, дети, попавшие в трудные жизненные ситуации, дети-мигранты, дети-сироты, дети с особыми образовательными потребностями(</w:t>
            </w:r>
            <w:proofErr w:type="spellStart"/>
            <w:r w:rsidR="004F3621">
              <w:rPr>
                <w:rFonts w:ascii="Times New Roman" w:hAnsi="Times New Roman" w:cs="Times New Roman"/>
                <w:sz w:val="24"/>
                <w:szCs w:val="24"/>
              </w:rPr>
              <w:t>аутисты</w:t>
            </w:r>
            <w:proofErr w:type="spellEnd"/>
            <w:r w:rsidR="004F3621">
              <w:rPr>
                <w:rFonts w:ascii="Times New Roman" w:hAnsi="Times New Roman" w:cs="Times New Roman"/>
                <w:sz w:val="24"/>
                <w:szCs w:val="24"/>
              </w:rPr>
              <w:t xml:space="preserve">, дети с синдромом дефицита внимания и </w:t>
            </w:r>
            <w:proofErr w:type="spellStart"/>
            <w:r w:rsidR="004F3621">
              <w:rPr>
                <w:rFonts w:ascii="Times New Roman" w:hAnsi="Times New Roman" w:cs="Times New Roman"/>
                <w:sz w:val="24"/>
                <w:szCs w:val="24"/>
              </w:rPr>
              <w:t>гиперактивностью</w:t>
            </w:r>
            <w:proofErr w:type="spellEnd"/>
            <w:r w:rsidR="004F3621">
              <w:rPr>
                <w:rFonts w:ascii="Times New Roman" w:hAnsi="Times New Roman" w:cs="Times New Roman"/>
                <w:sz w:val="24"/>
                <w:szCs w:val="24"/>
              </w:rPr>
              <w:t xml:space="preserve"> и </w:t>
            </w:r>
            <w:proofErr w:type="spellStart"/>
            <w:r w:rsidR="004F3621">
              <w:rPr>
                <w:rFonts w:ascii="Times New Roman" w:hAnsi="Times New Roman" w:cs="Times New Roman"/>
                <w:sz w:val="24"/>
                <w:szCs w:val="24"/>
              </w:rPr>
              <w:t>д.р</w:t>
            </w:r>
            <w:proofErr w:type="spellEnd"/>
            <w:r w:rsidR="004F3621">
              <w:rPr>
                <w:rFonts w:ascii="Times New Roman" w:hAnsi="Times New Roman" w:cs="Times New Roman"/>
                <w:sz w:val="24"/>
                <w:szCs w:val="24"/>
              </w:rPr>
              <w:t>), дети с ограниченными возможностями здоровья, дети с девиациями поведения, дети с зависимостью».</w:t>
            </w:r>
          </w:p>
        </w:tc>
        <w:tc>
          <w:tcPr>
            <w:tcW w:w="2650" w:type="dxa"/>
          </w:tcPr>
          <w:p w:rsidR="001234A2" w:rsidRPr="001A1B0F" w:rsidRDefault="001234A2" w:rsidP="00E94D5E">
            <w:pPr>
              <w:tabs>
                <w:tab w:val="left" w:pos="567"/>
                <w:tab w:val="num" w:pos="1134"/>
              </w:tabs>
              <w:spacing w:after="0" w:line="240" w:lineRule="auto"/>
              <w:ind w:firstLine="567"/>
              <w:contextualSpacing/>
              <w:jc w:val="both"/>
              <w:rPr>
                <w:rFonts w:ascii="Times New Roman" w:hAnsi="Times New Roman" w:cs="Times New Roman"/>
                <w:sz w:val="24"/>
                <w:szCs w:val="24"/>
              </w:rPr>
            </w:pPr>
            <w:proofErr w:type="gramStart"/>
            <w:r w:rsidRPr="001A1B0F">
              <w:rPr>
                <w:rFonts w:ascii="Times New Roman" w:hAnsi="Times New Roman" w:cs="Times New Roman"/>
                <w:sz w:val="24"/>
                <w:szCs w:val="24"/>
              </w:rPr>
              <w:lastRenderedPageBreak/>
              <w:t>Способен</w:t>
            </w:r>
            <w:proofErr w:type="gramEnd"/>
            <w:r w:rsidRPr="001A1B0F">
              <w:rPr>
                <w:rFonts w:ascii="Times New Roman" w:hAnsi="Times New Roman" w:cs="Times New Roman"/>
                <w:sz w:val="24"/>
                <w:szCs w:val="24"/>
              </w:rPr>
              <w:t xml:space="preserve"> дифференцированно использовать в коррекционно-развивающем процессе современные методики и технологии с учетом особенностей развития обучающихся с </w:t>
            </w:r>
            <w:r w:rsidR="001A1B0F">
              <w:rPr>
                <w:rFonts w:ascii="Times New Roman" w:hAnsi="Times New Roman" w:cs="Times New Roman"/>
                <w:sz w:val="24"/>
                <w:szCs w:val="24"/>
              </w:rPr>
              <w:t>РАС.</w:t>
            </w:r>
          </w:p>
        </w:tc>
        <w:tc>
          <w:tcPr>
            <w:tcW w:w="2508" w:type="dxa"/>
          </w:tcPr>
          <w:p w:rsidR="001234A2" w:rsidRPr="001A1B0F" w:rsidRDefault="001234A2" w:rsidP="00E94D5E">
            <w:pPr>
              <w:pStyle w:val="a3"/>
              <w:numPr>
                <w:ilvl w:val="0"/>
                <w:numId w:val="8"/>
              </w:numPr>
              <w:tabs>
                <w:tab w:val="num" w:pos="1134"/>
              </w:tabs>
              <w:spacing w:after="0" w:line="240" w:lineRule="auto"/>
              <w:ind w:left="0" w:firstLine="0"/>
              <w:jc w:val="both"/>
              <w:rPr>
                <w:rFonts w:ascii="Times New Roman" w:hAnsi="Times New Roman" w:cs="Times New Roman"/>
                <w:sz w:val="24"/>
                <w:szCs w:val="24"/>
              </w:rPr>
            </w:pPr>
            <w:r w:rsidRPr="001A1B0F">
              <w:rPr>
                <w:rFonts w:ascii="Times New Roman" w:hAnsi="Times New Roman" w:cs="Times New Roman"/>
                <w:sz w:val="24"/>
                <w:szCs w:val="24"/>
              </w:rPr>
              <w:t>Дефицит: представлений об особенностях детей с Р</w:t>
            </w:r>
            <w:r w:rsidR="001A1B0F">
              <w:rPr>
                <w:rFonts w:ascii="Times New Roman" w:hAnsi="Times New Roman" w:cs="Times New Roman"/>
                <w:sz w:val="24"/>
                <w:szCs w:val="24"/>
              </w:rPr>
              <w:t>АС</w:t>
            </w:r>
            <w:r w:rsidRPr="001A1B0F">
              <w:rPr>
                <w:rFonts w:ascii="Times New Roman" w:hAnsi="Times New Roman" w:cs="Times New Roman"/>
                <w:sz w:val="24"/>
                <w:szCs w:val="24"/>
              </w:rPr>
              <w:t>;</w:t>
            </w:r>
          </w:p>
          <w:p w:rsidR="001234A2" w:rsidRPr="001A1B0F" w:rsidRDefault="001234A2" w:rsidP="00E94D5E">
            <w:pPr>
              <w:pStyle w:val="a3"/>
              <w:numPr>
                <w:ilvl w:val="0"/>
                <w:numId w:val="8"/>
              </w:numPr>
              <w:tabs>
                <w:tab w:val="left" w:pos="567"/>
                <w:tab w:val="num" w:pos="1134"/>
              </w:tabs>
              <w:spacing w:after="0" w:line="240" w:lineRule="auto"/>
              <w:ind w:left="0" w:hanging="11"/>
              <w:jc w:val="both"/>
              <w:rPr>
                <w:rFonts w:ascii="Times New Roman" w:hAnsi="Times New Roman" w:cs="Times New Roman"/>
                <w:sz w:val="24"/>
                <w:szCs w:val="24"/>
              </w:rPr>
            </w:pPr>
            <w:r w:rsidRPr="001A1B0F">
              <w:rPr>
                <w:rFonts w:ascii="Times New Roman" w:hAnsi="Times New Roman" w:cs="Times New Roman"/>
                <w:sz w:val="24"/>
                <w:szCs w:val="24"/>
              </w:rPr>
              <w:t>Знаний отечественных и зарубежных технологий работы с этой категорией детей;</w:t>
            </w:r>
          </w:p>
          <w:p w:rsidR="001234A2" w:rsidRPr="001A1B0F" w:rsidRDefault="001234A2" w:rsidP="00E94D5E">
            <w:pPr>
              <w:pStyle w:val="a3"/>
              <w:numPr>
                <w:ilvl w:val="0"/>
                <w:numId w:val="8"/>
              </w:numPr>
              <w:tabs>
                <w:tab w:val="left" w:pos="567"/>
                <w:tab w:val="num" w:pos="1134"/>
              </w:tabs>
              <w:spacing w:after="0" w:line="240" w:lineRule="auto"/>
              <w:ind w:left="0" w:hanging="11"/>
              <w:jc w:val="both"/>
              <w:rPr>
                <w:rFonts w:ascii="Times New Roman" w:hAnsi="Times New Roman" w:cs="Times New Roman"/>
                <w:sz w:val="24"/>
                <w:szCs w:val="24"/>
              </w:rPr>
            </w:pPr>
            <w:r w:rsidRPr="001A1B0F">
              <w:rPr>
                <w:rFonts w:ascii="Times New Roman" w:hAnsi="Times New Roman" w:cs="Times New Roman"/>
                <w:sz w:val="24"/>
                <w:szCs w:val="24"/>
              </w:rPr>
              <w:t xml:space="preserve">Умения оценить образовательные потребности </w:t>
            </w:r>
            <w:proofErr w:type="gramStart"/>
            <w:r w:rsidRPr="001A1B0F">
              <w:rPr>
                <w:rFonts w:ascii="Times New Roman" w:hAnsi="Times New Roman" w:cs="Times New Roman"/>
                <w:sz w:val="24"/>
                <w:szCs w:val="24"/>
              </w:rPr>
              <w:lastRenderedPageBreak/>
              <w:t>обучающихся</w:t>
            </w:r>
            <w:proofErr w:type="gramEnd"/>
            <w:r w:rsidRPr="001A1B0F">
              <w:rPr>
                <w:rFonts w:ascii="Times New Roman" w:hAnsi="Times New Roman" w:cs="Times New Roman"/>
                <w:sz w:val="24"/>
                <w:szCs w:val="24"/>
              </w:rPr>
              <w:t>;</w:t>
            </w:r>
          </w:p>
          <w:p w:rsidR="001234A2" w:rsidRPr="001A1B0F" w:rsidRDefault="001234A2" w:rsidP="00E94D5E">
            <w:pPr>
              <w:pStyle w:val="a3"/>
              <w:numPr>
                <w:ilvl w:val="0"/>
                <w:numId w:val="8"/>
              </w:numPr>
              <w:tabs>
                <w:tab w:val="left" w:pos="567"/>
                <w:tab w:val="num" w:pos="1134"/>
              </w:tabs>
              <w:spacing w:after="0" w:line="240" w:lineRule="auto"/>
              <w:ind w:left="0" w:hanging="11"/>
              <w:jc w:val="both"/>
              <w:rPr>
                <w:rFonts w:ascii="Times New Roman" w:hAnsi="Times New Roman" w:cs="Times New Roman"/>
                <w:sz w:val="24"/>
                <w:szCs w:val="24"/>
              </w:rPr>
            </w:pPr>
            <w:r w:rsidRPr="001A1B0F">
              <w:rPr>
                <w:rFonts w:ascii="Times New Roman" w:hAnsi="Times New Roman" w:cs="Times New Roman"/>
                <w:sz w:val="24"/>
                <w:szCs w:val="24"/>
              </w:rPr>
              <w:t xml:space="preserve">Навыков обучения школьников с </w:t>
            </w:r>
            <w:r w:rsidR="001A1B0F">
              <w:rPr>
                <w:rFonts w:ascii="Times New Roman" w:hAnsi="Times New Roman" w:cs="Times New Roman"/>
                <w:sz w:val="24"/>
                <w:szCs w:val="24"/>
              </w:rPr>
              <w:t>РАС</w:t>
            </w:r>
            <w:r w:rsidRPr="001A1B0F">
              <w:rPr>
                <w:rFonts w:ascii="Times New Roman" w:hAnsi="Times New Roman" w:cs="Times New Roman"/>
                <w:sz w:val="24"/>
                <w:szCs w:val="24"/>
              </w:rPr>
              <w:t>;</w:t>
            </w:r>
          </w:p>
          <w:p w:rsidR="001234A2" w:rsidRPr="001A1B0F" w:rsidRDefault="001234A2" w:rsidP="005726DF">
            <w:pPr>
              <w:pStyle w:val="a3"/>
              <w:numPr>
                <w:ilvl w:val="0"/>
                <w:numId w:val="8"/>
              </w:numPr>
              <w:tabs>
                <w:tab w:val="left" w:pos="567"/>
                <w:tab w:val="num" w:pos="1134"/>
              </w:tabs>
              <w:spacing w:after="0" w:line="240" w:lineRule="auto"/>
              <w:ind w:left="0" w:hanging="27"/>
              <w:jc w:val="both"/>
              <w:rPr>
                <w:rFonts w:ascii="Times New Roman" w:hAnsi="Times New Roman" w:cs="Times New Roman"/>
                <w:sz w:val="24"/>
                <w:szCs w:val="24"/>
              </w:rPr>
            </w:pPr>
            <w:r w:rsidRPr="001A1B0F">
              <w:rPr>
                <w:rFonts w:ascii="Times New Roman" w:hAnsi="Times New Roman" w:cs="Times New Roman"/>
                <w:sz w:val="24"/>
                <w:szCs w:val="24"/>
              </w:rPr>
              <w:t xml:space="preserve">Умения </w:t>
            </w:r>
            <w:r w:rsidR="005726DF">
              <w:rPr>
                <w:rFonts w:ascii="Times New Roman" w:hAnsi="Times New Roman" w:cs="Times New Roman"/>
                <w:sz w:val="24"/>
                <w:szCs w:val="24"/>
              </w:rPr>
              <w:t xml:space="preserve">корректировать </w:t>
            </w:r>
            <w:r w:rsidRPr="001A1B0F">
              <w:rPr>
                <w:rFonts w:ascii="Times New Roman" w:hAnsi="Times New Roman" w:cs="Times New Roman"/>
                <w:sz w:val="24"/>
                <w:szCs w:val="24"/>
              </w:rPr>
              <w:t xml:space="preserve">поведение детей с </w:t>
            </w:r>
            <w:r w:rsidR="001A1B0F">
              <w:rPr>
                <w:rFonts w:ascii="Times New Roman" w:hAnsi="Times New Roman" w:cs="Times New Roman"/>
                <w:sz w:val="24"/>
                <w:szCs w:val="24"/>
              </w:rPr>
              <w:t>РАС</w:t>
            </w:r>
          </w:p>
        </w:tc>
        <w:tc>
          <w:tcPr>
            <w:tcW w:w="2373" w:type="dxa"/>
          </w:tcPr>
          <w:p w:rsidR="00435863" w:rsidRDefault="001234A2" w:rsidP="00E94D5E">
            <w:pPr>
              <w:tabs>
                <w:tab w:val="left" w:pos="567"/>
                <w:tab w:val="num" w:pos="1134"/>
              </w:tabs>
              <w:spacing w:after="0" w:line="240" w:lineRule="auto"/>
              <w:contextualSpacing/>
              <w:jc w:val="both"/>
              <w:rPr>
                <w:rFonts w:ascii="Times New Roman" w:hAnsi="Times New Roman" w:cs="Times New Roman"/>
                <w:sz w:val="24"/>
                <w:szCs w:val="24"/>
              </w:rPr>
            </w:pPr>
            <w:r w:rsidRPr="001A1B0F">
              <w:rPr>
                <w:rFonts w:ascii="Times New Roman" w:hAnsi="Times New Roman" w:cs="Times New Roman"/>
                <w:sz w:val="24"/>
                <w:szCs w:val="24"/>
              </w:rPr>
              <w:lastRenderedPageBreak/>
              <w:t>Умение</w:t>
            </w:r>
            <w:r w:rsidR="00435863">
              <w:rPr>
                <w:rFonts w:ascii="Times New Roman" w:hAnsi="Times New Roman" w:cs="Times New Roman"/>
                <w:sz w:val="24"/>
                <w:szCs w:val="24"/>
              </w:rPr>
              <w:t xml:space="preserve">/неумение </w:t>
            </w:r>
            <w:r w:rsidRPr="001A1B0F">
              <w:rPr>
                <w:rFonts w:ascii="Times New Roman" w:hAnsi="Times New Roman" w:cs="Times New Roman"/>
                <w:sz w:val="24"/>
                <w:szCs w:val="24"/>
              </w:rPr>
              <w:t xml:space="preserve"> пров</w:t>
            </w:r>
            <w:r w:rsidR="00435863">
              <w:rPr>
                <w:rFonts w:ascii="Times New Roman" w:hAnsi="Times New Roman" w:cs="Times New Roman"/>
                <w:sz w:val="24"/>
                <w:szCs w:val="24"/>
              </w:rPr>
              <w:t xml:space="preserve">одить </w:t>
            </w:r>
            <w:r w:rsidRPr="001A1B0F">
              <w:rPr>
                <w:rFonts w:ascii="Times New Roman" w:hAnsi="Times New Roman" w:cs="Times New Roman"/>
                <w:sz w:val="24"/>
                <w:szCs w:val="24"/>
              </w:rPr>
              <w:t>диагностику развития ребенка</w:t>
            </w:r>
          </w:p>
          <w:p w:rsidR="001234A2" w:rsidRDefault="00435863" w:rsidP="00E94D5E">
            <w:pPr>
              <w:tabs>
                <w:tab w:val="left" w:pos="567"/>
                <w:tab w:val="num"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Умение/неумение</w:t>
            </w:r>
            <w:r w:rsidR="001234A2" w:rsidRPr="001A1B0F">
              <w:rPr>
                <w:rFonts w:ascii="Times New Roman" w:hAnsi="Times New Roman" w:cs="Times New Roman"/>
                <w:sz w:val="24"/>
                <w:szCs w:val="24"/>
              </w:rPr>
              <w:t xml:space="preserve"> </w:t>
            </w:r>
            <w:r>
              <w:rPr>
                <w:rFonts w:ascii="Times New Roman" w:hAnsi="Times New Roman" w:cs="Times New Roman"/>
                <w:sz w:val="24"/>
                <w:szCs w:val="24"/>
              </w:rPr>
              <w:t xml:space="preserve">разрабатывать </w:t>
            </w:r>
            <w:r w:rsidR="001234A2" w:rsidRPr="001A1B0F">
              <w:rPr>
                <w:rFonts w:ascii="Times New Roman" w:hAnsi="Times New Roman" w:cs="Times New Roman"/>
                <w:sz w:val="24"/>
                <w:szCs w:val="24"/>
              </w:rPr>
              <w:t>СИПР</w:t>
            </w:r>
            <w:r>
              <w:rPr>
                <w:rFonts w:ascii="Times New Roman" w:hAnsi="Times New Roman" w:cs="Times New Roman"/>
                <w:sz w:val="24"/>
                <w:szCs w:val="24"/>
              </w:rPr>
              <w:t xml:space="preserve"> с учётом индивидуальных особенностей и образовательных потребностей ребёнка.</w:t>
            </w:r>
          </w:p>
          <w:p w:rsidR="00435863" w:rsidRPr="001A1B0F" w:rsidRDefault="0062388E" w:rsidP="00E94D5E">
            <w:pPr>
              <w:tabs>
                <w:tab w:val="left" w:pos="567"/>
                <w:tab w:val="num"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Умение/неумение </w:t>
            </w:r>
            <w:r w:rsidR="005726DF">
              <w:rPr>
                <w:rFonts w:ascii="Times New Roman" w:hAnsi="Times New Roman" w:cs="Times New Roman"/>
                <w:sz w:val="24"/>
                <w:szCs w:val="24"/>
              </w:rPr>
              <w:t xml:space="preserve">корректировать </w:t>
            </w:r>
            <w:r>
              <w:rPr>
                <w:rFonts w:ascii="Times New Roman" w:hAnsi="Times New Roman" w:cs="Times New Roman"/>
                <w:sz w:val="24"/>
                <w:szCs w:val="24"/>
              </w:rPr>
              <w:lastRenderedPageBreak/>
              <w:t>поведение ребёнка с РАС.</w:t>
            </w:r>
          </w:p>
          <w:p w:rsidR="001234A2" w:rsidRPr="001A1B0F" w:rsidRDefault="001234A2" w:rsidP="00E94D5E">
            <w:pPr>
              <w:tabs>
                <w:tab w:val="left" w:pos="567"/>
                <w:tab w:val="num" w:pos="1134"/>
              </w:tabs>
              <w:spacing w:after="0" w:line="240" w:lineRule="auto"/>
              <w:ind w:hanging="96"/>
              <w:contextualSpacing/>
              <w:jc w:val="both"/>
              <w:rPr>
                <w:rFonts w:ascii="Times New Roman" w:hAnsi="Times New Roman" w:cs="Times New Roman"/>
                <w:sz w:val="24"/>
                <w:szCs w:val="24"/>
              </w:rPr>
            </w:pPr>
            <w:r w:rsidRPr="001A1B0F">
              <w:rPr>
                <w:rFonts w:ascii="Times New Roman" w:hAnsi="Times New Roman" w:cs="Times New Roman"/>
                <w:sz w:val="24"/>
                <w:szCs w:val="24"/>
              </w:rPr>
              <w:t xml:space="preserve"> </w:t>
            </w:r>
          </w:p>
        </w:tc>
      </w:tr>
    </w:tbl>
    <w:p w:rsidR="0000273D" w:rsidRDefault="0000273D" w:rsidP="00E94D5E">
      <w:pPr>
        <w:pStyle w:val="2"/>
        <w:tabs>
          <w:tab w:val="clear" w:pos="0"/>
          <w:tab w:val="left" w:pos="567"/>
        </w:tabs>
        <w:ind w:firstLine="709"/>
        <w:contextualSpacing/>
        <w:rPr>
          <w:b/>
          <w:sz w:val="24"/>
          <w:szCs w:val="24"/>
        </w:rPr>
      </w:pPr>
    </w:p>
    <w:p w:rsidR="0000273D" w:rsidRDefault="0000273D">
      <w:pPr>
        <w:rPr>
          <w:rFonts w:ascii="Times New Roman" w:eastAsia="Times New Roman" w:hAnsi="Times New Roman" w:cs="Times New Roman"/>
          <w:b/>
          <w:sz w:val="24"/>
          <w:szCs w:val="24"/>
        </w:rPr>
      </w:pPr>
      <w:r>
        <w:rPr>
          <w:b/>
          <w:sz w:val="24"/>
          <w:szCs w:val="24"/>
        </w:rPr>
        <w:br w:type="page"/>
      </w:r>
    </w:p>
    <w:p w:rsidR="001A1B0F" w:rsidRPr="0000273D" w:rsidRDefault="001A1B0F" w:rsidP="00E94D5E">
      <w:pPr>
        <w:pStyle w:val="2"/>
        <w:tabs>
          <w:tab w:val="clear" w:pos="0"/>
          <w:tab w:val="left" w:pos="567"/>
        </w:tabs>
        <w:ind w:firstLine="709"/>
        <w:contextualSpacing/>
        <w:rPr>
          <w:b/>
          <w:sz w:val="24"/>
          <w:szCs w:val="24"/>
        </w:rPr>
      </w:pPr>
      <w:r w:rsidRPr="0000273D">
        <w:rPr>
          <w:b/>
          <w:sz w:val="24"/>
          <w:szCs w:val="24"/>
        </w:rPr>
        <w:lastRenderedPageBreak/>
        <w:t>5. Программа стажировки:</w:t>
      </w:r>
    </w:p>
    <w:p w:rsidR="001A1B0F" w:rsidRDefault="001A1B0F" w:rsidP="00E94D5E">
      <w:pPr>
        <w:pStyle w:val="2"/>
        <w:numPr>
          <w:ilvl w:val="0"/>
          <w:numId w:val="3"/>
        </w:numPr>
        <w:tabs>
          <w:tab w:val="left" w:pos="567"/>
        </w:tabs>
        <w:ind w:left="0"/>
        <w:contextualSpacing/>
        <w:rPr>
          <w:sz w:val="24"/>
          <w:szCs w:val="24"/>
        </w:rPr>
      </w:pPr>
      <w:r w:rsidRPr="00285986">
        <w:rPr>
          <w:sz w:val="24"/>
          <w:szCs w:val="24"/>
        </w:rPr>
        <w:t>цель, задачи, сроки и целевая группа программы стажировки;</w:t>
      </w:r>
    </w:p>
    <w:p w:rsidR="001A1B0F" w:rsidRPr="001A1B0F" w:rsidRDefault="001A1B0F" w:rsidP="00E94D5E">
      <w:pPr>
        <w:pStyle w:val="2"/>
        <w:tabs>
          <w:tab w:val="clear" w:pos="0"/>
          <w:tab w:val="left" w:pos="567"/>
        </w:tabs>
        <w:contextualSpacing/>
        <w:rPr>
          <w:sz w:val="24"/>
          <w:szCs w:val="24"/>
        </w:rPr>
      </w:pPr>
      <w:r w:rsidRPr="001A1B0F">
        <w:rPr>
          <w:b/>
          <w:bCs/>
          <w:sz w:val="24"/>
          <w:szCs w:val="24"/>
        </w:rPr>
        <w:t>Цел</w:t>
      </w:r>
      <w:proofErr w:type="gramStart"/>
      <w:r w:rsidRPr="001A1B0F">
        <w:rPr>
          <w:b/>
          <w:bCs/>
          <w:sz w:val="24"/>
          <w:szCs w:val="24"/>
        </w:rPr>
        <w:t>ь-</w:t>
      </w:r>
      <w:proofErr w:type="gramEnd"/>
      <w:r w:rsidRPr="001A1B0F">
        <w:rPr>
          <w:sz w:val="24"/>
          <w:szCs w:val="24"/>
        </w:rPr>
        <w:t xml:space="preserve"> сформировать профессиональные компетенции у педагогов в области обучения </w:t>
      </w:r>
      <w:r w:rsidR="0062388E">
        <w:rPr>
          <w:sz w:val="24"/>
          <w:szCs w:val="24"/>
        </w:rPr>
        <w:t xml:space="preserve">и социализации </w:t>
      </w:r>
      <w:r w:rsidRPr="001A1B0F">
        <w:rPr>
          <w:sz w:val="24"/>
          <w:szCs w:val="24"/>
        </w:rPr>
        <w:t>детей с Р</w:t>
      </w:r>
      <w:r>
        <w:rPr>
          <w:sz w:val="24"/>
          <w:szCs w:val="24"/>
        </w:rPr>
        <w:t>АС</w:t>
      </w:r>
    </w:p>
    <w:p w:rsidR="001A1B0F" w:rsidRPr="001A1B0F" w:rsidRDefault="001A1B0F" w:rsidP="00E94D5E">
      <w:pPr>
        <w:pStyle w:val="2"/>
        <w:tabs>
          <w:tab w:val="clear" w:pos="0"/>
          <w:tab w:val="left" w:pos="567"/>
        </w:tabs>
        <w:contextualSpacing/>
        <w:rPr>
          <w:b/>
          <w:bCs/>
          <w:sz w:val="24"/>
          <w:szCs w:val="24"/>
        </w:rPr>
      </w:pPr>
      <w:r w:rsidRPr="001A1B0F">
        <w:rPr>
          <w:b/>
          <w:bCs/>
          <w:sz w:val="24"/>
          <w:szCs w:val="24"/>
        </w:rPr>
        <w:t>Задачи:</w:t>
      </w:r>
    </w:p>
    <w:p w:rsidR="001A1B0F" w:rsidRPr="001A1B0F" w:rsidRDefault="001A1B0F" w:rsidP="00E94D5E">
      <w:pPr>
        <w:pStyle w:val="2"/>
        <w:tabs>
          <w:tab w:val="clear" w:pos="0"/>
          <w:tab w:val="left" w:pos="567"/>
        </w:tabs>
        <w:contextualSpacing/>
        <w:rPr>
          <w:sz w:val="24"/>
          <w:szCs w:val="24"/>
        </w:rPr>
      </w:pPr>
      <w:r w:rsidRPr="001A1B0F">
        <w:rPr>
          <w:sz w:val="24"/>
          <w:szCs w:val="24"/>
        </w:rPr>
        <w:t xml:space="preserve">1. Изучить зарубежный и отечественный опыт организации обучения детей с </w:t>
      </w:r>
      <w:r>
        <w:rPr>
          <w:sz w:val="24"/>
          <w:szCs w:val="24"/>
        </w:rPr>
        <w:t>РАС;</w:t>
      </w:r>
    </w:p>
    <w:p w:rsidR="001A1B0F" w:rsidRPr="001A1B0F" w:rsidRDefault="001A1B0F" w:rsidP="00E94D5E">
      <w:pPr>
        <w:pStyle w:val="2"/>
        <w:tabs>
          <w:tab w:val="clear" w:pos="0"/>
          <w:tab w:val="left" w:pos="567"/>
        </w:tabs>
        <w:contextualSpacing/>
        <w:rPr>
          <w:sz w:val="24"/>
          <w:szCs w:val="24"/>
        </w:rPr>
      </w:pPr>
      <w:r w:rsidRPr="001A1B0F">
        <w:rPr>
          <w:sz w:val="24"/>
          <w:szCs w:val="24"/>
        </w:rPr>
        <w:t xml:space="preserve">2. Сформировать навыки диагностики и составления психолого-педагогического профиля ребенка с </w:t>
      </w:r>
      <w:r>
        <w:rPr>
          <w:sz w:val="24"/>
          <w:szCs w:val="24"/>
        </w:rPr>
        <w:t>РАС</w:t>
      </w:r>
      <w:r w:rsidRPr="001A1B0F">
        <w:rPr>
          <w:sz w:val="24"/>
          <w:szCs w:val="24"/>
        </w:rPr>
        <w:t>;</w:t>
      </w:r>
    </w:p>
    <w:p w:rsidR="001A1B0F" w:rsidRDefault="001A1B0F" w:rsidP="00E94D5E">
      <w:pPr>
        <w:pStyle w:val="2"/>
        <w:tabs>
          <w:tab w:val="clear" w:pos="0"/>
          <w:tab w:val="left" w:pos="567"/>
        </w:tabs>
        <w:contextualSpacing/>
        <w:rPr>
          <w:sz w:val="24"/>
          <w:szCs w:val="24"/>
        </w:rPr>
      </w:pPr>
      <w:r w:rsidRPr="001A1B0F">
        <w:rPr>
          <w:sz w:val="24"/>
          <w:szCs w:val="24"/>
        </w:rPr>
        <w:t xml:space="preserve">3. Ознакомиться с технологиями коррекции «нежелательного» поведения на основе </w:t>
      </w:r>
      <w:proofErr w:type="spellStart"/>
      <w:proofErr w:type="gramStart"/>
      <w:r w:rsidRPr="001A1B0F">
        <w:rPr>
          <w:sz w:val="24"/>
          <w:szCs w:val="24"/>
        </w:rPr>
        <w:t>А</w:t>
      </w:r>
      <w:r w:rsidR="0063513E">
        <w:rPr>
          <w:sz w:val="24"/>
          <w:szCs w:val="24"/>
        </w:rPr>
        <w:t>В</w:t>
      </w:r>
      <w:r w:rsidRPr="001A1B0F">
        <w:rPr>
          <w:sz w:val="24"/>
          <w:szCs w:val="24"/>
        </w:rPr>
        <w:t>А-терапии</w:t>
      </w:r>
      <w:proofErr w:type="spellEnd"/>
      <w:proofErr w:type="gramEnd"/>
    </w:p>
    <w:p w:rsidR="0062388E" w:rsidRPr="001A1B0F" w:rsidRDefault="0062388E" w:rsidP="00E94D5E">
      <w:pPr>
        <w:pStyle w:val="2"/>
        <w:tabs>
          <w:tab w:val="clear" w:pos="0"/>
          <w:tab w:val="left" w:pos="567"/>
        </w:tabs>
        <w:contextualSpacing/>
        <w:rPr>
          <w:sz w:val="24"/>
          <w:szCs w:val="24"/>
        </w:rPr>
      </w:pPr>
      <w:r>
        <w:rPr>
          <w:sz w:val="24"/>
          <w:szCs w:val="24"/>
        </w:rPr>
        <w:t>Целевая группа: учителя</w:t>
      </w:r>
      <w:r w:rsidR="00125134">
        <w:rPr>
          <w:sz w:val="24"/>
          <w:szCs w:val="24"/>
        </w:rPr>
        <w:t>,</w:t>
      </w:r>
      <w:r w:rsidR="00125134" w:rsidRPr="00125134">
        <w:rPr>
          <w:sz w:val="23"/>
          <w:szCs w:val="23"/>
        </w:rPr>
        <w:t xml:space="preserve"> </w:t>
      </w:r>
      <w:proofErr w:type="spellStart"/>
      <w:r w:rsidR="00125134">
        <w:rPr>
          <w:sz w:val="23"/>
          <w:szCs w:val="23"/>
        </w:rPr>
        <w:t>тьюторы</w:t>
      </w:r>
      <w:proofErr w:type="spellEnd"/>
      <w:r w:rsidR="00125134">
        <w:rPr>
          <w:sz w:val="23"/>
          <w:szCs w:val="23"/>
        </w:rPr>
        <w:t>, специалисты службы сопровождения.</w:t>
      </w:r>
    </w:p>
    <w:p w:rsidR="001A1B0F" w:rsidRPr="00285986" w:rsidRDefault="001A1B0F" w:rsidP="00E94D5E">
      <w:pPr>
        <w:pStyle w:val="2"/>
        <w:numPr>
          <w:ilvl w:val="0"/>
          <w:numId w:val="3"/>
        </w:numPr>
        <w:tabs>
          <w:tab w:val="left" w:pos="567"/>
        </w:tabs>
        <w:ind w:left="0"/>
        <w:contextualSpacing/>
        <w:rPr>
          <w:sz w:val="24"/>
          <w:szCs w:val="24"/>
        </w:rPr>
      </w:pPr>
      <w:r w:rsidRPr="00285986">
        <w:rPr>
          <w:sz w:val="24"/>
          <w:szCs w:val="24"/>
        </w:rPr>
        <w:t>описание этапов стажировки с указанием необходимых учебно-методических материалов.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2"/>
        <w:gridCol w:w="2393"/>
        <w:gridCol w:w="2394"/>
      </w:tblGrid>
      <w:tr w:rsidR="001A1B0F" w:rsidRPr="00285986" w:rsidTr="00DD7D80">
        <w:tc>
          <w:tcPr>
            <w:tcW w:w="2392" w:type="dxa"/>
          </w:tcPr>
          <w:p w:rsidR="001A1B0F" w:rsidRPr="00285986" w:rsidRDefault="001A1B0F" w:rsidP="00E94D5E">
            <w:pPr>
              <w:pStyle w:val="2"/>
              <w:tabs>
                <w:tab w:val="clear" w:pos="0"/>
                <w:tab w:val="left" w:pos="567"/>
                <w:tab w:val="num" w:pos="1134"/>
              </w:tabs>
              <w:contextualSpacing/>
              <w:jc w:val="center"/>
              <w:rPr>
                <w:sz w:val="24"/>
                <w:szCs w:val="24"/>
              </w:rPr>
            </w:pPr>
            <w:r w:rsidRPr="00285986">
              <w:rPr>
                <w:sz w:val="24"/>
                <w:szCs w:val="24"/>
              </w:rPr>
              <w:t>Этап стажировки</w:t>
            </w:r>
          </w:p>
        </w:tc>
        <w:tc>
          <w:tcPr>
            <w:tcW w:w="2392" w:type="dxa"/>
          </w:tcPr>
          <w:p w:rsidR="001A1B0F" w:rsidRPr="00285986" w:rsidRDefault="001A1B0F" w:rsidP="00E94D5E">
            <w:pPr>
              <w:pStyle w:val="2"/>
              <w:tabs>
                <w:tab w:val="clear" w:pos="0"/>
                <w:tab w:val="left" w:pos="567"/>
                <w:tab w:val="num" w:pos="1134"/>
              </w:tabs>
              <w:ind w:firstLine="18"/>
              <w:contextualSpacing/>
              <w:jc w:val="center"/>
              <w:rPr>
                <w:sz w:val="24"/>
                <w:szCs w:val="24"/>
              </w:rPr>
            </w:pPr>
            <w:r w:rsidRPr="00285986">
              <w:rPr>
                <w:sz w:val="24"/>
                <w:szCs w:val="24"/>
              </w:rPr>
              <w:t>Количество часов</w:t>
            </w:r>
          </w:p>
        </w:tc>
        <w:tc>
          <w:tcPr>
            <w:tcW w:w="2393" w:type="dxa"/>
          </w:tcPr>
          <w:p w:rsidR="001A1B0F" w:rsidRPr="00285986" w:rsidRDefault="001A1B0F" w:rsidP="00E94D5E">
            <w:pPr>
              <w:pStyle w:val="2"/>
              <w:tabs>
                <w:tab w:val="clear" w:pos="0"/>
                <w:tab w:val="left" w:pos="567"/>
                <w:tab w:val="num" w:pos="1134"/>
              </w:tabs>
              <w:contextualSpacing/>
              <w:jc w:val="center"/>
              <w:rPr>
                <w:sz w:val="24"/>
                <w:szCs w:val="24"/>
              </w:rPr>
            </w:pPr>
            <w:r w:rsidRPr="00285986">
              <w:rPr>
                <w:sz w:val="24"/>
                <w:szCs w:val="24"/>
              </w:rPr>
              <w:t xml:space="preserve">ФИО педагога - </w:t>
            </w:r>
            <w:proofErr w:type="spellStart"/>
            <w:r w:rsidRPr="00285986">
              <w:rPr>
                <w:sz w:val="24"/>
                <w:szCs w:val="24"/>
              </w:rPr>
              <w:t>тьютора</w:t>
            </w:r>
            <w:proofErr w:type="spellEnd"/>
          </w:p>
        </w:tc>
        <w:tc>
          <w:tcPr>
            <w:tcW w:w="2394" w:type="dxa"/>
          </w:tcPr>
          <w:p w:rsidR="001A1B0F" w:rsidRPr="00285986" w:rsidRDefault="001A1B0F" w:rsidP="00E94D5E">
            <w:pPr>
              <w:pStyle w:val="2"/>
              <w:tabs>
                <w:tab w:val="clear" w:pos="0"/>
                <w:tab w:val="left" w:pos="567"/>
                <w:tab w:val="num" w:pos="1134"/>
              </w:tabs>
              <w:contextualSpacing/>
              <w:jc w:val="center"/>
              <w:rPr>
                <w:sz w:val="24"/>
                <w:szCs w:val="24"/>
              </w:rPr>
            </w:pPr>
            <w:r w:rsidRPr="00285986">
              <w:rPr>
                <w:sz w:val="24"/>
                <w:szCs w:val="24"/>
              </w:rPr>
              <w:t>Учебно-методические материалы</w:t>
            </w:r>
          </w:p>
        </w:tc>
      </w:tr>
      <w:tr w:rsidR="0062388E" w:rsidRPr="00285986" w:rsidTr="00DD7D80">
        <w:tc>
          <w:tcPr>
            <w:tcW w:w="2392" w:type="dxa"/>
          </w:tcPr>
          <w:p w:rsidR="0062388E" w:rsidRDefault="00AE5EFC" w:rsidP="00E94D5E">
            <w:pPr>
              <w:pStyle w:val="2"/>
              <w:tabs>
                <w:tab w:val="clear" w:pos="0"/>
                <w:tab w:val="left" w:pos="567"/>
              </w:tabs>
              <w:contextualSpacing/>
              <w:jc w:val="left"/>
              <w:rPr>
                <w:sz w:val="24"/>
                <w:szCs w:val="24"/>
              </w:rPr>
            </w:pPr>
            <w:r>
              <w:rPr>
                <w:sz w:val="24"/>
                <w:szCs w:val="24"/>
              </w:rPr>
              <w:t>1.</w:t>
            </w:r>
            <w:r w:rsidR="0062388E">
              <w:rPr>
                <w:sz w:val="24"/>
                <w:szCs w:val="24"/>
              </w:rPr>
              <w:t>Погружение в практику</w:t>
            </w:r>
            <w:r>
              <w:rPr>
                <w:sz w:val="24"/>
                <w:szCs w:val="24"/>
              </w:rPr>
              <w:t>.</w:t>
            </w:r>
          </w:p>
          <w:p w:rsidR="0062388E" w:rsidRPr="00285986" w:rsidRDefault="0062388E" w:rsidP="00E94D5E">
            <w:pPr>
              <w:pStyle w:val="2"/>
              <w:tabs>
                <w:tab w:val="clear" w:pos="0"/>
                <w:tab w:val="left" w:pos="567"/>
                <w:tab w:val="num" w:pos="1134"/>
              </w:tabs>
              <w:contextualSpacing/>
              <w:jc w:val="left"/>
              <w:rPr>
                <w:sz w:val="24"/>
                <w:szCs w:val="24"/>
              </w:rPr>
            </w:pPr>
            <w:r>
              <w:rPr>
                <w:sz w:val="24"/>
                <w:szCs w:val="24"/>
              </w:rPr>
              <w:t xml:space="preserve">Самоанализ педагогом своих профессиональных дефицитов в процессе демонстрации </w:t>
            </w:r>
            <w:proofErr w:type="spellStart"/>
            <w:r>
              <w:rPr>
                <w:sz w:val="24"/>
                <w:szCs w:val="24"/>
              </w:rPr>
              <w:t>тьютором</w:t>
            </w:r>
            <w:proofErr w:type="spellEnd"/>
            <w:r>
              <w:rPr>
                <w:sz w:val="24"/>
                <w:szCs w:val="24"/>
              </w:rPr>
              <w:t xml:space="preserve">  </w:t>
            </w:r>
            <w:r w:rsidR="00836E05">
              <w:rPr>
                <w:sz w:val="24"/>
                <w:szCs w:val="24"/>
              </w:rPr>
              <w:t>образцов педагогических практик успешного профессионального взаимодействия с ребёнком с РАС.</w:t>
            </w:r>
          </w:p>
        </w:tc>
        <w:tc>
          <w:tcPr>
            <w:tcW w:w="2392" w:type="dxa"/>
          </w:tcPr>
          <w:p w:rsidR="0062388E" w:rsidRPr="00285986" w:rsidRDefault="0062388E" w:rsidP="00E94D5E">
            <w:pPr>
              <w:pStyle w:val="2"/>
              <w:tabs>
                <w:tab w:val="clear" w:pos="0"/>
                <w:tab w:val="left" w:pos="567"/>
                <w:tab w:val="num" w:pos="1134"/>
              </w:tabs>
              <w:ind w:firstLine="567"/>
              <w:contextualSpacing/>
              <w:rPr>
                <w:sz w:val="24"/>
                <w:szCs w:val="24"/>
              </w:rPr>
            </w:pPr>
            <w:r>
              <w:rPr>
                <w:sz w:val="24"/>
                <w:szCs w:val="24"/>
              </w:rPr>
              <w:t xml:space="preserve">4 </w:t>
            </w:r>
            <w:proofErr w:type="spellStart"/>
            <w:r>
              <w:rPr>
                <w:sz w:val="24"/>
                <w:szCs w:val="24"/>
              </w:rPr>
              <w:t>очно</w:t>
            </w:r>
            <w:proofErr w:type="spellEnd"/>
            <w:r>
              <w:rPr>
                <w:sz w:val="24"/>
                <w:szCs w:val="24"/>
              </w:rPr>
              <w:t xml:space="preserve"> </w:t>
            </w:r>
          </w:p>
        </w:tc>
        <w:tc>
          <w:tcPr>
            <w:tcW w:w="2393" w:type="dxa"/>
          </w:tcPr>
          <w:p w:rsidR="0062388E" w:rsidRDefault="0062388E" w:rsidP="00E94D5E">
            <w:pPr>
              <w:pStyle w:val="2"/>
              <w:tabs>
                <w:tab w:val="clear" w:pos="0"/>
                <w:tab w:val="left" w:pos="567"/>
                <w:tab w:val="num" w:pos="1134"/>
              </w:tabs>
              <w:contextualSpacing/>
              <w:rPr>
                <w:sz w:val="24"/>
                <w:szCs w:val="24"/>
              </w:rPr>
            </w:pPr>
            <w:proofErr w:type="spellStart"/>
            <w:r w:rsidRPr="001A1B0F">
              <w:rPr>
                <w:sz w:val="24"/>
                <w:szCs w:val="24"/>
              </w:rPr>
              <w:t>Овчинникова</w:t>
            </w:r>
            <w:proofErr w:type="spellEnd"/>
            <w:r w:rsidRPr="001A1B0F">
              <w:rPr>
                <w:sz w:val="24"/>
                <w:szCs w:val="24"/>
              </w:rPr>
              <w:t xml:space="preserve"> Т.С</w:t>
            </w:r>
          </w:p>
          <w:p w:rsidR="009A5333" w:rsidRPr="00285986" w:rsidRDefault="009A5333" w:rsidP="00E94D5E">
            <w:pPr>
              <w:pStyle w:val="2"/>
              <w:tabs>
                <w:tab w:val="clear" w:pos="0"/>
                <w:tab w:val="left" w:pos="567"/>
                <w:tab w:val="num" w:pos="1134"/>
              </w:tabs>
              <w:contextualSpacing/>
              <w:rPr>
                <w:sz w:val="24"/>
                <w:szCs w:val="24"/>
              </w:rPr>
            </w:pPr>
            <w:r>
              <w:rPr>
                <w:sz w:val="24"/>
                <w:szCs w:val="24"/>
              </w:rPr>
              <w:t>Никитина А.А.</w:t>
            </w:r>
          </w:p>
        </w:tc>
        <w:tc>
          <w:tcPr>
            <w:tcW w:w="2394" w:type="dxa"/>
          </w:tcPr>
          <w:p w:rsidR="0062388E" w:rsidRDefault="00AE5EFC" w:rsidP="00E94D5E">
            <w:pPr>
              <w:pStyle w:val="2"/>
              <w:tabs>
                <w:tab w:val="clear" w:pos="0"/>
                <w:tab w:val="left" w:pos="567"/>
              </w:tabs>
              <w:contextualSpacing/>
              <w:jc w:val="left"/>
              <w:rPr>
                <w:sz w:val="24"/>
                <w:szCs w:val="24"/>
              </w:rPr>
            </w:pPr>
            <w:r>
              <w:rPr>
                <w:sz w:val="24"/>
                <w:szCs w:val="24"/>
              </w:rPr>
              <w:t>1.Анкета по самоанализу педагогом своих профессиональных дефицитов.</w:t>
            </w:r>
          </w:p>
          <w:p w:rsidR="00AE5EFC" w:rsidRDefault="00AE5EFC" w:rsidP="00E94D5E">
            <w:pPr>
              <w:pStyle w:val="2"/>
              <w:tabs>
                <w:tab w:val="clear" w:pos="0"/>
                <w:tab w:val="left" w:pos="567"/>
              </w:tabs>
              <w:contextualSpacing/>
              <w:jc w:val="left"/>
              <w:rPr>
                <w:sz w:val="24"/>
                <w:szCs w:val="24"/>
              </w:rPr>
            </w:pPr>
            <w:r>
              <w:rPr>
                <w:sz w:val="24"/>
                <w:szCs w:val="24"/>
              </w:rPr>
              <w:t xml:space="preserve">2.Профессиональные кейсы образцов </w:t>
            </w:r>
            <w:r w:rsidRPr="001A1B0F">
              <w:rPr>
                <w:sz w:val="24"/>
                <w:szCs w:val="24"/>
              </w:rPr>
              <w:t>отечественных и зарубежных технологий работы</w:t>
            </w:r>
            <w:r>
              <w:rPr>
                <w:sz w:val="24"/>
                <w:szCs w:val="24"/>
              </w:rPr>
              <w:t xml:space="preserve"> с детьми с РАС.</w:t>
            </w:r>
          </w:p>
          <w:p w:rsidR="00AE5EFC" w:rsidRPr="00285986" w:rsidRDefault="00AE5EFC" w:rsidP="00E94D5E">
            <w:pPr>
              <w:pStyle w:val="2"/>
              <w:tabs>
                <w:tab w:val="clear" w:pos="0"/>
                <w:tab w:val="left" w:pos="567"/>
                <w:tab w:val="num" w:pos="1134"/>
              </w:tabs>
              <w:contextualSpacing/>
              <w:jc w:val="left"/>
              <w:rPr>
                <w:sz w:val="24"/>
                <w:szCs w:val="24"/>
              </w:rPr>
            </w:pPr>
          </w:p>
        </w:tc>
      </w:tr>
      <w:tr w:rsidR="00AE5EFC" w:rsidRPr="00285986" w:rsidTr="00DD7D80">
        <w:tc>
          <w:tcPr>
            <w:tcW w:w="2392" w:type="dxa"/>
          </w:tcPr>
          <w:p w:rsidR="00AE5EFC" w:rsidRDefault="00AE5EFC" w:rsidP="00E94D5E">
            <w:pPr>
              <w:pStyle w:val="2"/>
              <w:tabs>
                <w:tab w:val="clear" w:pos="0"/>
                <w:tab w:val="left" w:pos="567"/>
              </w:tabs>
              <w:contextualSpacing/>
              <w:jc w:val="left"/>
              <w:rPr>
                <w:sz w:val="24"/>
                <w:szCs w:val="24"/>
              </w:rPr>
            </w:pPr>
            <w:r>
              <w:rPr>
                <w:sz w:val="24"/>
                <w:szCs w:val="24"/>
              </w:rPr>
              <w:t>2.Самостоятельная работа слушателя по устранению своих профессиональных дефицитов</w:t>
            </w:r>
          </w:p>
        </w:tc>
        <w:tc>
          <w:tcPr>
            <w:tcW w:w="2392" w:type="dxa"/>
          </w:tcPr>
          <w:p w:rsidR="00AE5EFC" w:rsidRDefault="00DD7D80" w:rsidP="00E94D5E">
            <w:pPr>
              <w:pStyle w:val="2"/>
              <w:tabs>
                <w:tab w:val="clear" w:pos="0"/>
                <w:tab w:val="left" w:pos="567"/>
                <w:tab w:val="num" w:pos="1134"/>
              </w:tabs>
              <w:ind w:firstLine="567"/>
              <w:contextualSpacing/>
              <w:rPr>
                <w:sz w:val="24"/>
                <w:szCs w:val="24"/>
              </w:rPr>
            </w:pPr>
            <w:r>
              <w:rPr>
                <w:sz w:val="24"/>
                <w:szCs w:val="24"/>
              </w:rPr>
              <w:t xml:space="preserve">4 </w:t>
            </w:r>
            <w:proofErr w:type="spellStart"/>
            <w:r>
              <w:rPr>
                <w:sz w:val="24"/>
                <w:szCs w:val="24"/>
              </w:rPr>
              <w:t>дистант</w:t>
            </w:r>
            <w:proofErr w:type="spellEnd"/>
          </w:p>
        </w:tc>
        <w:tc>
          <w:tcPr>
            <w:tcW w:w="2393" w:type="dxa"/>
          </w:tcPr>
          <w:p w:rsidR="00AE5EFC" w:rsidRDefault="00DD7D80" w:rsidP="00E94D5E">
            <w:pPr>
              <w:pStyle w:val="2"/>
              <w:tabs>
                <w:tab w:val="clear" w:pos="0"/>
                <w:tab w:val="left" w:pos="567"/>
                <w:tab w:val="num" w:pos="1134"/>
              </w:tabs>
              <w:contextualSpacing/>
              <w:rPr>
                <w:sz w:val="24"/>
                <w:szCs w:val="24"/>
              </w:rPr>
            </w:pPr>
            <w:proofErr w:type="spellStart"/>
            <w:r w:rsidRPr="001A1B0F">
              <w:rPr>
                <w:sz w:val="24"/>
                <w:szCs w:val="24"/>
              </w:rPr>
              <w:t>Овчинникова</w:t>
            </w:r>
            <w:proofErr w:type="spellEnd"/>
            <w:r w:rsidRPr="001A1B0F">
              <w:rPr>
                <w:sz w:val="24"/>
                <w:szCs w:val="24"/>
              </w:rPr>
              <w:t xml:space="preserve"> Т.С</w:t>
            </w:r>
            <w:r w:rsidR="009A5333">
              <w:rPr>
                <w:sz w:val="24"/>
                <w:szCs w:val="24"/>
              </w:rPr>
              <w:t>.</w:t>
            </w:r>
          </w:p>
          <w:p w:rsidR="009A5333" w:rsidRPr="001A1B0F" w:rsidRDefault="009A5333" w:rsidP="00E94D5E">
            <w:pPr>
              <w:pStyle w:val="2"/>
              <w:tabs>
                <w:tab w:val="clear" w:pos="0"/>
                <w:tab w:val="left" w:pos="567"/>
                <w:tab w:val="num" w:pos="1134"/>
              </w:tabs>
              <w:contextualSpacing/>
              <w:rPr>
                <w:sz w:val="24"/>
                <w:szCs w:val="24"/>
              </w:rPr>
            </w:pPr>
            <w:r>
              <w:rPr>
                <w:sz w:val="24"/>
                <w:szCs w:val="24"/>
              </w:rPr>
              <w:t>Никитина А.А.</w:t>
            </w:r>
          </w:p>
        </w:tc>
        <w:tc>
          <w:tcPr>
            <w:tcW w:w="2394" w:type="dxa"/>
          </w:tcPr>
          <w:p w:rsidR="00AE5EFC" w:rsidRDefault="00DD7D80" w:rsidP="00E94D5E">
            <w:pPr>
              <w:pStyle w:val="2"/>
              <w:tabs>
                <w:tab w:val="clear" w:pos="0"/>
                <w:tab w:val="left" w:pos="567"/>
              </w:tabs>
              <w:contextualSpacing/>
              <w:jc w:val="left"/>
              <w:rPr>
                <w:sz w:val="24"/>
                <w:szCs w:val="24"/>
              </w:rPr>
            </w:pPr>
            <w:r>
              <w:rPr>
                <w:sz w:val="24"/>
                <w:szCs w:val="24"/>
              </w:rPr>
              <w:t>Научно-методические материалы,</w:t>
            </w:r>
          </w:p>
          <w:p w:rsidR="00DD7D80" w:rsidRDefault="00DD7D80" w:rsidP="00E94D5E">
            <w:pPr>
              <w:pStyle w:val="2"/>
              <w:tabs>
                <w:tab w:val="clear" w:pos="0"/>
                <w:tab w:val="left" w:pos="567"/>
              </w:tabs>
              <w:contextualSpacing/>
              <w:jc w:val="left"/>
              <w:rPr>
                <w:sz w:val="24"/>
                <w:szCs w:val="24"/>
              </w:rPr>
            </w:pPr>
            <w:r>
              <w:rPr>
                <w:sz w:val="24"/>
                <w:szCs w:val="24"/>
              </w:rPr>
              <w:t xml:space="preserve">практические задания. </w:t>
            </w:r>
          </w:p>
        </w:tc>
      </w:tr>
      <w:tr w:rsidR="00AE5EFC" w:rsidRPr="00285986" w:rsidTr="00DD7D80">
        <w:tc>
          <w:tcPr>
            <w:tcW w:w="2392" w:type="dxa"/>
          </w:tcPr>
          <w:p w:rsidR="00AE5EFC" w:rsidRDefault="00AE5EFC" w:rsidP="00E94D5E">
            <w:pPr>
              <w:pStyle w:val="2"/>
              <w:tabs>
                <w:tab w:val="clear" w:pos="0"/>
                <w:tab w:val="left" w:pos="567"/>
              </w:tabs>
              <w:contextualSpacing/>
              <w:jc w:val="left"/>
              <w:rPr>
                <w:sz w:val="24"/>
                <w:szCs w:val="24"/>
              </w:rPr>
            </w:pPr>
            <w:r>
              <w:rPr>
                <w:sz w:val="24"/>
                <w:szCs w:val="24"/>
              </w:rPr>
              <w:t>3.Включение профессиональной компетенции в практику работы слушателя.</w:t>
            </w:r>
          </w:p>
        </w:tc>
        <w:tc>
          <w:tcPr>
            <w:tcW w:w="2392" w:type="dxa"/>
          </w:tcPr>
          <w:p w:rsidR="00AE5EFC" w:rsidRDefault="00DD7D80" w:rsidP="002D3199">
            <w:pPr>
              <w:pStyle w:val="2"/>
              <w:tabs>
                <w:tab w:val="clear" w:pos="0"/>
                <w:tab w:val="left" w:pos="567"/>
                <w:tab w:val="num" w:pos="1134"/>
              </w:tabs>
              <w:ind w:firstLine="567"/>
              <w:contextualSpacing/>
              <w:rPr>
                <w:sz w:val="24"/>
                <w:szCs w:val="24"/>
              </w:rPr>
            </w:pPr>
            <w:r>
              <w:rPr>
                <w:sz w:val="24"/>
                <w:szCs w:val="24"/>
              </w:rPr>
              <w:t xml:space="preserve">4 часа </w:t>
            </w:r>
            <w:proofErr w:type="spellStart"/>
            <w:r w:rsidR="002D3199">
              <w:rPr>
                <w:sz w:val="24"/>
                <w:szCs w:val="24"/>
              </w:rPr>
              <w:t>очно</w:t>
            </w:r>
            <w:proofErr w:type="spellEnd"/>
          </w:p>
        </w:tc>
        <w:tc>
          <w:tcPr>
            <w:tcW w:w="2393" w:type="dxa"/>
          </w:tcPr>
          <w:p w:rsidR="00AE5EFC" w:rsidRDefault="00DD7D80" w:rsidP="00E94D5E">
            <w:pPr>
              <w:pStyle w:val="2"/>
              <w:tabs>
                <w:tab w:val="clear" w:pos="0"/>
                <w:tab w:val="left" w:pos="567"/>
                <w:tab w:val="num" w:pos="1134"/>
              </w:tabs>
              <w:contextualSpacing/>
              <w:rPr>
                <w:sz w:val="24"/>
                <w:szCs w:val="24"/>
              </w:rPr>
            </w:pPr>
            <w:proofErr w:type="spellStart"/>
            <w:r w:rsidRPr="001A1B0F">
              <w:rPr>
                <w:sz w:val="24"/>
                <w:szCs w:val="24"/>
              </w:rPr>
              <w:t>Овчинникова</w:t>
            </w:r>
            <w:proofErr w:type="spellEnd"/>
            <w:r w:rsidRPr="001A1B0F">
              <w:rPr>
                <w:sz w:val="24"/>
                <w:szCs w:val="24"/>
              </w:rPr>
              <w:t xml:space="preserve"> Т.С</w:t>
            </w:r>
            <w:r w:rsidR="009A5333">
              <w:rPr>
                <w:sz w:val="24"/>
                <w:szCs w:val="24"/>
              </w:rPr>
              <w:t>.</w:t>
            </w:r>
          </w:p>
          <w:p w:rsidR="009A5333" w:rsidRPr="001A1B0F" w:rsidRDefault="009A5333" w:rsidP="00E94D5E">
            <w:pPr>
              <w:pStyle w:val="2"/>
              <w:tabs>
                <w:tab w:val="clear" w:pos="0"/>
                <w:tab w:val="left" w:pos="567"/>
                <w:tab w:val="num" w:pos="1134"/>
              </w:tabs>
              <w:contextualSpacing/>
              <w:rPr>
                <w:sz w:val="24"/>
                <w:szCs w:val="24"/>
              </w:rPr>
            </w:pPr>
            <w:r>
              <w:rPr>
                <w:sz w:val="24"/>
                <w:szCs w:val="24"/>
              </w:rPr>
              <w:t>Никитина А.А.</w:t>
            </w:r>
          </w:p>
        </w:tc>
        <w:tc>
          <w:tcPr>
            <w:tcW w:w="2394" w:type="dxa"/>
          </w:tcPr>
          <w:p w:rsidR="00AE5EFC" w:rsidRDefault="00DD7D80" w:rsidP="00E94D5E">
            <w:pPr>
              <w:pStyle w:val="2"/>
              <w:tabs>
                <w:tab w:val="clear" w:pos="0"/>
                <w:tab w:val="left" w:pos="567"/>
              </w:tabs>
              <w:contextualSpacing/>
              <w:jc w:val="left"/>
              <w:rPr>
                <w:sz w:val="24"/>
                <w:szCs w:val="24"/>
              </w:rPr>
            </w:pPr>
            <w:r>
              <w:rPr>
                <w:sz w:val="24"/>
                <w:szCs w:val="24"/>
              </w:rPr>
              <w:t>Итоговый тест по результатам стажировки</w:t>
            </w:r>
          </w:p>
        </w:tc>
      </w:tr>
    </w:tbl>
    <w:p w:rsidR="00242C9D" w:rsidRDefault="00242C9D" w:rsidP="00242C9D">
      <w:pPr>
        <w:pStyle w:val="2"/>
        <w:tabs>
          <w:tab w:val="clear" w:pos="0"/>
          <w:tab w:val="left" w:pos="567"/>
        </w:tabs>
        <w:contextualSpacing/>
        <w:rPr>
          <w:sz w:val="24"/>
          <w:szCs w:val="24"/>
        </w:rPr>
      </w:pPr>
    </w:p>
    <w:p w:rsidR="001A1B0F" w:rsidRPr="00E46E66" w:rsidRDefault="001A1B0F" w:rsidP="00242C9D">
      <w:pPr>
        <w:pStyle w:val="2"/>
        <w:tabs>
          <w:tab w:val="clear" w:pos="0"/>
          <w:tab w:val="left" w:pos="567"/>
        </w:tabs>
        <w:contextualSpacing/>
        <w:rPr>
          <w:b/>
          <w:sz w:val="24"/>
          <w:szCs w:val="24"/>
        </w:rPr>
      </w:pPr>
      <w:r w:rsidRPr="00E46E66">
        <w:rPr>
          <w:b/>
          <w:sz w:val="24"/>
          <w:szCs w:val="24"/>
        </w:rPr>
        <w:t xml:space="preserve">6. Диагностический инструментарий </w:t>
      </w:r>
      <w:proofErr w:type="gramStart"/>
      <w:r w:rsidRPr="00E46E66">
        <w:rPr>
          <w:b/>
          <w:sz w:val="24"/>
          <w:szCs w:val="24"/>
        </w:rPr>
        <w:t>мониторинга результатов реализации программы стажировки</w:t>
      </w:r>
      <w:proofErr w:type="gramEnd"/>
      <w:r w:rsidRPr="00E46E66">
        <w:rPr>
          <w:b/>
          <w:sz w:val="24"/>
          <w:szCs w:val="24"/>
        </w:rPr>
        <w:t>.</w:t>
      </w:r>
    </w:p>
    <w:p w:rsidR="00125134" w:rsidRDefault="00A873EE" w:rsidP="00E94D5E">
      <w:pPr>
        <w:pStyle w:val="2"/>
        <w:tabs>
          <w:tab w:val="clear" w:pos="0"/>
          <w:tab w:val="left" w:pos="567"/>
        </w:tabs>
        <w:ind w:firstLine="709"/>
        <w:contextualSpacing/>
        <w:rPr>
          <w:sz w:val="24"/>
          <w:szCs w:val="24"/>
        </w:rPr>
      </w:pPr>
      <w:r>
        <w:rPr>
          <w:sz w:val="24"/>
          <w:szCs w:val="24"/>
        </w:rPr>
        <w:t>6.</w:t>
      </w:r>
      <w:r w:rsidR="00125134">
        <w:rPr>
          <w:sz w:val="24"/>
          <w:szCs w:val="24"/>
        </w:rPr>
        <w:t>1.</w:t>
      </w:r>
      <w:r w:rsidR="00125134" w:rsidRPr="00125134">
        <w:rPr>
          <w:sz w:val="24"/>
          <w:szCs w:val="24"/>
        </w:rPr>
        <w:t xml:space="preserve"> </w:t>
      </w:r>
      <w:r w:rsidR="00125134">
        <w:rPr>
          <w:sz w:val="24"/>
          <w:szCs w:val="24"/>
        </w:rPr>
        <w:t>Анкета по самоанализу педагогом своих профессиональных дефицитов.</w:t>
      </w:r>
    </w:p>
    <w:p w:rsidR="00125134" w:rsidRPr="00285986" w:rsidRDefault="00A873EE" w:rsidP="00E94D5E">
      <w:pPr>
        <w:pStyle w:val="2"/>
        <w:tabs>
          <w:tab w:val="clear" w:pos="0"/>
          <w:tab w:val="left" w:pos="567"/>
        </w:tabs>
        <w:ind w:firstLine="709"/>
        <w:contextualSpacing/>
        <w:rPr>
          <w:sz w:val="24"/>
          <w:szCs w:val="24"/>
        </w:rPr>
      </w:pPr>
      <w:r>
        <w:rPr>
          <w:sz w:val="24"/>
          <w:szCs w:val="24"/>
        </w:rPr>
        <w:t>6.</w:t>
      </w:r>
      <w:r w:rsidR="00D00899">
        <w:rPr>
          <w:sz w:val="24"/>
          <w:szCs w:val="24"/>
        </w:rPr>
        <w:t>2.</w:t>
      </w:r>
      <w:r>
        <w:rPr>
          <w:sz w:val="24"/>
          <w:szCs w:val="24"/>
        </w:rPr>
        <w:t xml:space="preserve"> </w:t>
      </w:r>
      <w:r w:rsidR="00125134">
        <w:rPr>
          <w:sz w:val="24"/>
          <w:szCs w:val="24"/>
        </w:rPr>
        <w:t>Итоговый тест по результатам стажировки.</w:t>
      </w:r>
    </w:p>
    <w:p w:rsidR="00A867BD" w:rsidRPr="00E46E66" w:rsidRDefault="00A873EE" w:rsidP="00A873EE">
      <w:pPr>
        <w:pStyle w:val="2"/>
        <w:tabs>
          <w:tab w:val="clear" w:pos="0"/>
          <w:tab w:val="left" w:pos="567"/>
          <w:tab w:val="num" w:pos="1134"/>
        </w:tabs>
        <w:contextualSpacing/>
        <w:rPr>
          <w:b/>
          <w:sz w:val="24"/>
          <w:szCs w:val="24"/>
        </w:rPr>
      </w:pPr>
      <w:r w:rsidRPr="00E46E66">
        <w:rPr>
          <w:b/>
          <w:sz w:val="24"/>
          <w:szCs w:val="24"/>
        </w:rPr>
        <w:t>7.</w:t>
      </w:r>
      <w:r w:rsidR="001A1B0F" w:rsidRPr="00E46E66">
        <w:rPr>
          <w:b/>
          <w:sz w:val="24"/>
          <w:szCs w:val="24"/>
        </w:rPr>
        <w:t xml:space="preserve"> Организационно-педагогические условия реализации программы стажировки:</w:t>
      </w:r>
    </w:p>
    <w:p w:rsidR="00A867BD" w:rsidRDefault="00125134" w:rsidP="00E94D5E">
      <w:pPr>
        <w:pStyle w:val="2"/>
        <w:tabs>
          <w:tab w:val="clear" w:pos="0"/>
          <w:tab w:val="left" w:pos="567"/>
          <w:tab w:val="num" w:pos="1134"/>
        </w:tabs>
        <w:ind w:firstLine="709"/>
        <w:contextualSpacing/>
        <w:rPr>
          <w:sz w:val="23"/>
          <w:szCs w:val="23"/>
        </w:rPr>
      </w:pPr>
      <w:r>
        <w:rPr>
          <w:sz w:val="23"/>
          <w:szCs w:val="23"/>
        </w:rPr>
        <w:t xml:space="preserve">Стажировка проводится в течение одного года, 1 раз в месяц с группой </w:t>
      </w:r>
      <w:r w:rsidR="00D00899">
        <w:rPr>
          <w:sz w:val="23"/>
          <w:szCs w:val="23"/>
        </w:rPr>
        <w:t>12-25</w:t>
      </w:r>
      <w:r>
        <w:rPr>
          <w:sz w:val="23"/>
          <w:szCs w:val="23"/>
        </w:rPr>
        <w:t xml:space="preserve"> стажёров.</w:t>
      </w:r>
      <w:r w:rsidR="00D00899">
        <w:rPr>
          <w:sz w:val="23"/>
          <w:szCs w:val="23"/>
        </w:rPr>
        <w:t xml:space="preserve"> </w:t>
      </w:r>
      <w:r w:rsidR="00A867BD">
        <w:rPr>
          <w:sz w:val="23"/>
          <w:szCs w:val="23"/>
        </w:rPr>
        <w:t xml:space="preserve">Количество сессий (повторений программ стажировки) в течение года: </w:t>
      </w:r>
      <w:r>
        <w:rPr>
          <w:sz w:val="23"/>
          <w:szCs w:val="23"/>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2"/>
        <w:gridCol w:w="2393"/>
        <w:gridCol w:w="2394"/>
      </w:tblGrid>
      <w:tr w:rsidR="00E94D5E" w:rsidRPr="00285986" w:rsidTr="0089525F">
        <w:tc>
          <w:tcPr>
            <w:tcW w:w="2392" w:type="dxa"/>
          </w:tcPr>
          <w:p w:rsidR="00E94D5E" w:rsidRPr="00285986" w:rsidRDefault="00E94D5E" w:rsidP="0089525F">
            <w:pPr>
              <w:pStyle w:val="2"/>
              <w:tabs>
                <w:tab w:val="clear" w:pos="0"/>
                <w:tab w:val="left" w:pos="567"/>
                <w:tab w:val="num" w:pos="1134"/>
              </w:tabs>
              <w:ind w:firstLine="567"/>
              <w:contextualSpacing/>
              <w:rPr>
                <w:sz w:val="24"/>
                <w:szCs w:val="24"/>
              </w:rPr>
            </w:pPr>
            <w:r>
              <w:rPr>
                <w:sz w:val="24"/>
                <w:szCs w:val="24"/>
              </w:rPr>
              <w:t>2024 год</w:t>
            </w:r>
          </w:p>
        </w:tc>
        <w:tc>
          <w:tcPr>
            <w:tcW w:w="2392" w:type="dxa"/>
          </w:tcPr>
          <w:p w:rsidR="00E94D5E" w:rsidRPr="00285986" w:rsidRDefault="00E94D5E" w:rsidP="0089525F">
            <w:pPr>
              <w:pStyle w:val="2"/>
              <w:tabs>
                <w:tab w:val="clear" w:pos="0"/>
                <w:tab w:val="left" w:pos="567"/>
                <w:tab w:val="num" w:pos="1134"/>
              </w:tabs>
              <w:ind w:firstLine="567"/>
              <w:contextualSpacing/>
              <w:rPr>
                <w:sz w:val="24"/>
                <w:szCs w:val="24"/>
              </w:rPr>
            </w:pPr>
            <w:r>
              <w:rPr>
                <w:sz w:val="24"/>
                <w:szCs w:val="24"/>
              </w:rPr>
              <w:t>Группа стажировки</w:t>
            </w:r>
          </w:p>
        </w:tc>
        <w:tc>
          <w:tcPr>
            <w:tcW w:w="2393" w:type="dxa"/>
          </w:tcPr>
          <w:p w:rsidR="00E94D5E" w:rsidRPr="00285986" w:rsidRDefault="00E94D5E" w:rsidP="0089525F">
            <w:pPr>
              <w:pStyle w:val="2"/>
              <w:tabs>
                <w:tab w:val="clear" w:pos="0"/>
                <w:tab w:val="left" w:pos="567"/>
                <w:tab w:val="num" w:pos="1134"/>
              </w:tabs>
              <w:contextualSpacing/>
              <w:rPr>
                <w:sz w:val="24"/>
                <w:szCs w:val="24"/>
              </w:rPr>
            </w:pPr>
            <w:r>
              <w:rPr>
                <w:sz w:val="24"/>
                <w:szCs w:val="24"/>
              </w:rPr>
              <w:t xml:space="preserve">Дата проведения </w:t>
            </w:r>
          </w:p>
        </w:tc>
        <w:tc>
          <w:tcPr>
            <w:tcW w:w="2394" w:type="dxa"/>
          </w:tcPr>
          <w:p w:rsidR="00E94D5E" w:rsidRPr="00285986" w:rsidRDefault="00E94D5E" w:rsidP="0089525F">
            <w:pPr>
              <w:pStyle w:val="2"/>
              <w:tabs>
                <w:tab w:val="clear" w:pos="0"/>
                <w:tab w:val="left" w:pos="567"/>
                <w:tab w:val="num" w:pos="1134"/>
              </w:tabs>
              <w:contextualSpacing/>
              <w:rPr>
                <w:sz w:val="24"/>
                <w:szCs w:val="24"/>
              </w:rPr>
            </w:pPr>
            <w:r>
              <w:rPr>
                <w:sz w:val="24"/>
                <w:szCs w:val="24"/>
              </w:rPr>
              <w:t xml:space="preserve">Ф.И.О. </w:t>
            </w:r>
            <w:proofErr w:type="spellStart"/>
            <w:r>
              <w:rPr>
                <w:sz w:val="24"/>
                <w:szCs w:val="24"/>
              </w:rPr>
              <w:t>тьютора</w:t>
            </w:r>
            <w:proofErr w:type="spellEnd"/>
          </w:p>
        </w:tc>
      </w:tr>
      <w:tr w:rsidR="00E94D5E" w:rsidRPr="00285986" w:rsidTr="0089525F">
        <w:tc>
          <w:tcPr>
            <w:tcW w:w="2392" w:type="dxa"/>
          </w:tcPr>
          <w:p w:rsidR="00E94D5E" w:rsidRPr="00285986" w:rsidRDefault="00E94D5E" w:rsidP="0089525F">
            <w:pPr>
              <w:pStyle w:val="2"/>
              <w:tabs>
                <w:tab w:val="clear" w:pos="0"/>
                <w:tab w:val="left" w:pos="567"/>
                <w:tab w:val="num" w:pos="1134"/>
              </w:tabs>
              <w:ind w:firstLine="567"/>
              <w:contextualSpacing/>
              <w:rPr>
                <w:sz w:val="24"/>
                <w:szCs w:val="24"/>
              </w:rPr>
            </w:pPr>
            <w:r>
              <w:rPr>
                <w:sz w:val="24"/>
                <w:szCs w:val="24"/>
              </w:rPr>
              <w:t xml:space="preserve">Октябрь </w:t>
            </w:r>
          </w:p>
        </w:tc>
        <w:tc>
          <w:tcPr>
            <w:tcW w:w="2392" w:type="dxa"/>
          </w:tcPr>
          <w:p w:rsidR="00E94D5E" w:rsidRPr="00285986" w:rsidRDefault="00E94D5E" w:rsidP="0089525F">
            <w:pPr>
              <w:pStyle w:val="2"/>
              <w:tabs>
                <w:tab w:val="clear" w:pos="0"/>
                <w:tab w:val="left" w:pos="567"/>
                <w:tab w:val="num" w:pos="1134"/>
              </w:tabs>
              <w:contextualSpacing/>
              <w:rPr>
                <w:sz w:val="24"/>
                <w:szCs w:val="24"/>
              </w:rPr>
            </w:pPr>
            <w:r>
              <w:rPr>
                <w:sz w:val="24"/>
                <w:szCs w:val="24"/>
              </w:rPr>
              <w:t>1 группа (для педагогов ГБОУ СОШ № 269)</w:t>
            </w:r>
          </w:p>
        </w:tc>
        <w:tc>
          <w:tcPr>
            <w:tcW w:w="2393" w:type="dxa"/>
          </w:tcPr>
          <w:p w:rsidR="00E94D5E" w:rsidRPr="00285986" w:rsidRDefault="00E94D5E" w:rsidP="0089525F">
            <w:pPr>
              <w:pStyle w:val="2"/>
              <w:tabs>
                <w:tab w:val="clear" w:pos="0"/>
                <w:tab w:val="left" w:pos="567"/>
                <w:tab w:val="num" w:pos="1134"/>
              </w:tabs>
              <w:contextualSpacing/>
              <w:jc w:val="left"/>
              <w:rPr>
                <w:sz w:val="24"/>
                <w:szCs w:val="24"/>
              </w:rPr>
            </w:pPr>
            <w:r>
              <w:rPr>
                <w:sz w:val="24"/>
                <w:szCs w:val="24"/>
              </w:rPr>
              <w:t>16.10.-20.10</w:t>
            </w:r>
          </w:p>
        </w:tc>
        <w:tc>
          <w:tcPr>
            <w:tcW w:w="2394" w:type="dxa"/>
          </w:tcPr>
          <w:p w:rsidR="00E94D5E" w:rsidRDefault="00E94D5E" w:rsidP="0089525F">
            <w:pPr>
              <w:pStyle w:val="2"/>
              <w:tabs>
                <w:tab w:val="clear" w:pos="0"/>
                <w:tab w:val="left" w:pos="567"/>
                <w:tab w:val="num" w:pos="1134"/>
              </w:tabs>
              <w:contextualSpacing/>
              <w:jc w:val="left"/>
              <w:rPr>
                <w:sz w:val="24"/>
                <w:szCs w:val="24"/>
              </w:rPr>
            </w:pPr>
            <w:proofErr w:type="spellStart"/>
            <w:r w:rsidRPr="001A1B0F">
              <w:rPr>
                <w:sz w:val="24"/>
                <w:szCs w:val="24"/>
              </w:rPr>
              <w:t>Овчинникова</w:t>
            </w:r>
            <w:proofErr w:type="spellEnd"/>
            <w:r w:rsidRPr="001A1B0F">
              <w:rPr>
                <w:sz w:val="24"/>
                <w:szCs w:val="24"/>
              </w:rPr>
              <w:t xml:space="preserve"> Т.С</w:t>
            </w:r>
            <w:r w:rsidR="009A5333">
              <w:rPr>
                <w:sz w:val="24"/>
                <w:szCs w:val="24"/>
              </w:rPr>
              <w:t>.</w:t>
            </w:r>
          </w:p>
          <w:p w:rsidR="009A5333" w:rsidRPr="00285986" w:rsidRDefault="009A5333" w:rsidP="0089525F">
            <w:pPr>
              <w:pStyle w:val="2"/>
              <w:tabs>
                <w:tab w:val="clear" w:pos="0"/>
                <w:tab w:val="left" w:pos="567"/>
                <w:tab w:val="num" w:pos="1134"/>
              </w:tabs>
              <w:contextualSpacing/>
              <w:jc w:val="left"/>
              <w:rPr>
                <w:sz w:val="24"/>
                <w:szCs w:val="24"/>
              </w:rPr>
            </w:pPr>
            <w:r>
              <w:rPr>
                <w:sz w:val="24"/>
                <w:szCs w:val="24"/>
              </w:rPr>
              <w:t>Никитина А.А.</w:t>
            </w:r>
          </w:p>
        </w:tc>
      </w:tr>
      <w:tr w:rsidR="00E94D5E" w:rsidRPr="00285986" w:rsidTr="0089525F">
        <w:tc>
          <w:tcPr>
            <w:tcW w:w="2392" w:type="dxa"/>
          </w:tcPr>
          <w:p w:rsidR="00E94D5E" w:rsidRPr="00285986" w:rsidRDefault="00E94D5E" w:rsidP="0089525F">
            <w:pPr>
              <w:pStyle w:val="2"/>
              <w:tabs>
                <w:tab w:val="clear" w:pos="0"/>
                <w:tab w:val="left" w:pos="567"/>
                <w:tab w:val="num" w:pos="1134"/>
              </w:tabs>
              <w:ind w:firstLine="567"/>
              <w:contextualSpacing/>
              <w:rPr>
                <w:sz w:val="24"/>
                <w:szCs w:val="24"/>
              </w:rPr>
            </w:pPr>
            <w:r>
              <w:rPr>
                <w:sz w:val="24"/>
                <w:szCs w:val="24"/>
              </w:rPr>
              <w:lastRenderedPageBreak/>
              <w:t>Ноябрь</w:t>
            </w:r>
          </w:p>
        </w:tc>
        <w:tc>
          <w:tcPr>
            <w:tcW w:w="2392" w:type="dxa"/>
          </w:tcPr>
          <w:p w:rsidR="00E94D5E" w:rsidRPr="00285986" w:rsidRDefault="00E94D5E" w:rsidP="0089525F">
            <w:pPr>
              <w:pStyle w:val="2"/>
              <w:tabs>
                <w:tab w:val="clear" w:pos="0"/>
                <w:tab w:val="left" w:pos="567"/>
                <w:tab w:val="num" w:pos="1134"/>
              </w:tabs>
              <w:contextualSpacing/>
              <w:rPr>
                <w:sz w:val="24"/>
                <w:szCs w:val="24"/>
              </w:rPr>
            </w:pPr>
            <w:r>
              <w:rPr>
                <w:sz w:val="24"/>
                <w:szCs w:val="24"/>
              </w:rPr>
              <w:t>2 группа (для педагогов Кировского района Санкт-Петербурга)</w:t>
            </w:r>
          </w:p>
        </w:tc>
        <w:tc>
          <w:tcPr>
            <w:tcW w:w="2393" w:type="dxa"/>
          </w:tcPr>
          <w:p w:rsidR="00E94D5E" w:rsidRPr="00285986" w:rsidRDefault="00E94D5E" w:rsidP="0089525F">
            <w:pPr>
              <w:pStyle w:val="2"/>
              <w:tabs>
                <w:tab w:val="clear" w:pos="0"/>
                <w:tab w:val="left" w:pos="567"/>
                <w:tab w:val="num" w:pos="1134"/>
              </w:tabs>
              <w:contextualSpacing/>
              <w:rPr>
                <w:sz w:val="24"/>
                <w:szCs w:val="24"/>
              </w:rPr>
            </w:pPr>
            <w:r>
              <w:rPr>
                <w:sz w:val="24"/>
                <w:szCs w:val="24"/>
              </w:rPr>
              <w:t>20.11.-24.11.</w:t>
            </w:r>
          </w:p>
        </w:tc>
        <w:tc>
          <w:tcPr>
            <w:tcW w:w="2394" w:type="dxa"/>
          </w:tcPr>
          <w:p w:rsidR="00E94D5E" w:rsidRDefault="00E94D5E" w:rsidP="0089525F">
            <w:pPr>
              <w:pStyle w:val="2"/>
              <w:tabs>
                <w:tab w:val="clear" w:pos="0"/>
                <w:tab w:val="left" w:pos="567"/>
                <w:tab w:val="num" w:pos="1134"/>
              </w:tabs>
              <w:contextualSpacing/>
              <w:rPr>
                <w:sz w:val="24"/>
                <w:szCs w:val="24"/>
              </w:rPr>
            </w:pPr>
            <w:proofErr w:type="spellStart"/>
            <w:r w:rsidRPr="001A1B0F">
              <w:rPr>
                <w:sz w:val="24"/>
                <w:szCs w:val="24"/>
              </w:rPr>
              <w:t>Овчинникова</w:t>
            </w:r>
            <w:proofErr w:type="spellEnd"/>
            <w:r w:rsidRPr="001A1B0F">
              <w:rPr>
                <w:sz w:val="24"/>
                <w:szCs w:val="24"/>
              </w:rPr>
              <w:t xml:space="preserve"> Т.С</w:t>
            </w:r>
            <w:r w:rsidR="009A5333">
              <w:rPr>
                <w:sz w:val="24"/>
                <w:szCs w:val="24"/>
              </w:rPr>
              <w:t>.</w:t>
            </w:r>
          </w:p>
          <w:p w:rsidR="009A5333" w:rsidRDefault="009A5333" w:rsidP="0089525F">
            <w:pPr>
              <w:pStyle w:val="2"/>
              <w:tabs>
                <w:tab w:val="clear" w:pos="0"/>
                <w:tab w:val="left" w:pos="567"/>
                <w:tab w:val="num" w:pos="1134"/>
              </w:tabs>
              <w:contextualSpacing/>
              <w:rPr>
                <w:sz w:val="24"/>
                <w:szCs w:val="24"/>
              </w:rPr>
            </w:pPr>
            <w:r>
              <w:rPr>
                <w:sz w:val="24"/>
                <w:szCs w:val="24"/>
              </w:rPr>
              <w:t>Никитина А.А.</w:t>
            </w:r>
          </w:p>
        </w:tc>
      </w:tr>
      <w:tr w:rsidR="00E94D5E" w:rsidRPr="00285986" w:rsidTr="0089525F">
        <w:tc>
          <w:tcPr>
            <w:tcW w:w="2392" w:type="dxa"/>
          </w:tcPr>
          <w:p w:rsidR="00E94D5E" w:rsidRPr="00285986" w:rsidRDefault="00E94D5E" w:rsidP="0089525F">
            <w:pPr>
              <w:pStyle w:val="2"/>
              <w:tabs>
                <w:tab w:val="clear" w:pos="0"/>
                <w:tab w:val="left" w:pos="567"/>
                <w:tab w:val="num" w:pos="1134"/>
              </w:tabs>
              <w:ind w:firstLine="567"/>
              <w:contextualSpacing/>
              <w:rPr>
                <w:sz w:val="24"/>
                <w:szCs w:val="24"/>
              </w:rPr>
            </w:pPr>
            <w:r>
              <w:rPr>
                <w:sz w:val="24"/>
                <w:szCs w:val="24"/>
              </w:rPr>
              <w:t>Февраль</w:t>
            </w:r>
          </w:p>
        </w:tc>
        <w:tc>
          <w:tcPr>
            <w:tcW w:w="2392" w:type="dxa"/>
          </w:tcPr>
          <w:p w:rsidR="00E94D5E" w:rsidRPr="00285986" w:rsidRDefault="00E94D5E" w:rsidP="0089525F">
            <w:pPr>
              <w:pStyle w:val="2"/>
              <w:tabs>
                <w:tab w:val="clear" w:pos="0"/>
                <w:tab w:val="left" w:pos="567"/>
                <w:tab w:val="num" w:pos="1134"/>
              </w:tabs>
              <w:contextualSpacing/>
              <w:rPr>
                <w:sz w:val="24"/>
                <w:szCs w:val="24"/>
              </w:rPr>
            </w:pPr>
            <w:r>
              <w:rPr>
                <w:sz w:val="24"/>
                <w:szCs w:val="24"/>
              </w:rPr>
              <w:t>3 группа (для педагогов Санкт-Петербурга и Ленинградской области)</w:t>
            </w:r>
          </w:p>
        </w:tc>
        <w:tc>
          <w:tcPr>
            <w:tcW w:w="2393" w:type="dxa"/>
          </w:tcPr>
          <w:p w:rsidR="00E94D5E" w:rsidRPr="00285986" w:rsidRDefault="00E94D5E" w:rsidP="0089525F">
            <w:pPr>
              <w:pStyle w:val="2"/>
              <w:tabs>
                <w:tab w:val="clear" w:pos="0"/>
                <w:tab w:val="left" w:pos="567"/>
                <w:tab w:val="num" w:pos="1134"/>
              </w:tabs>
              <w:contextualSpacing/>
              <w:rPr>
                <w:sz w:val="24"/>
                <w:szCs w:val="24"/>
              </w:rPr>
            </w:pPr>
            <w:r>
              <w:rPr>
                <w:sz w:val="24"/>
                <w:szCs w:val="24"/>
              </w:rPr>
              <w:t>12.02-16.02</w:t>
            </w:r>
          </w:p>
        </w:tc>
        <w:tc>
          <w:tcPr>
            <w:tcW w:w="2394" w:type="dxa"/>
          </w:tcPr>
          <w:p w:rsidR="00E94D5E" w:rsidRDefault="00E94D5E" w:rsidP="0089525F">
            <w:pPr>
              <w:pStyle w:val="2"/>
              <w:tabs>
                <w:tab w:val="clear" w:pos="0"/>
                <w:tab w:val="left" w:pos="567"/>
                <w:tab w:val="num" w:pos="1134"/>
              </w:tabs>
              <w:contextualSpacing/>
              <w:rPr>
                <w:sz w:val="24"/>
                <w:szCs w:val="24"/>
              </w:rPr>
            </w:pPr>
            <w:proofErr w:type="spellStart"/>
            <w:r w:rsidRPr="001A1B0F">
              <w:rPr>
                <w:sz w:val="24"/>
                <w:szCs w:val="24"/>
              </w:rPr>
              <w:t>Овчинникова</w:t>
            </w:r>
            <w:proofErr w:type="spellEnd"/>
            <w:r w:rsidRPr="001A1B0F">
              <w:rPr>
                <w:sz w:val="24"/>
                <w:szCs w:val="24"/>
              </w:rPr>
              <w:t xml:space="preserve"> Т.С</w:t>
            </w:r>
            <w:r w:rsidR="009A5333">
              <w:rPr>
                <w:sz w:val="24"/>
                <w:szCs w:val="24"/>
              </w:rPr>
              <w:t>.</w:t>
            </w:r>
          </w:p>
          <w:p w:rsidR="009A5333" w:rsidRDefault="009A5333" w:rsidP="0089525F">
            <w:pPr>
              <w:pStyle w:val="2"/>
              <w:tabs>
                <w:tab w:val="clear" w:pos="0"/>
                <w:tab w:val="left" w:pos="567"/>
                <w:tab w:val="num" w:pos="1134"/>
              </w:tabs>
              <w:contextualSpacing/>
              <w:rPr>
                <w:sz w:val="24"/>
                <w:szCs w:val="24"/>
              </w:rPr>
            </w:pPr>
            <w:r>
              <w:rPr>
                <w:sz w:val="24"/>
                <w:szCs w:val="24"/>
              </w:rPr>
              <w:t>Никитина А.А.</w:t>
            </w:r>
          </w:p>
        </w:tc>
      </w:tr>
    </w:tbl>
    <w:p w:rsidR="00E94D5E" w:rsidRPr="001A1B0F" w:rsidRDefault="00E94D5E" w:rsidP="00E94D5E">
      <w:pPr>
        <w:pStyle w:val="2"/>
        <w:tabs>
          <w:tab w:val="clear" w:pos="0"/>
          <w:tab w:val="left" w:pos="567"/>
          <w:tab w:val="num" w:pos="1134"/>
        </w:tabs>
        <w:contextualSpacing/>
        <w:rPr>
          <w:sz w:val="24"/>
          <w:szCs w:val="24"/>
        </w:rPr>
      </w:pPr>
    </w:p>
    <w:p w:rsidR="001A1B0F" w:rsidRPr="001A1B0F" w:rsidRDefault="001A1B0F" w:rsidP="00E94D5E">
      <w:pPr>
        <w:pStyle w:val="a3"/>
        <w:numPr>
          <w:ilvl w:val="0"/>
          <w:numId w:val="4"/>
        </w:numPr>
        <w:tabs>
          <w:tab w:val="left" w:pos="567"/>
          <w:tab w:val="num" w:pos="1134"/>
        </w:tabs>
        <w:spacing w:after="0" w:line="240" w:lineRule="auto"/>
        <w:ind w:left="0"/>
        <w:jc w:val="both"/>
        <w:rPr>
          <w:rFonts w:ascii="Times New Roman" w:hAnsi="Times New Roman" w:cs="Times New Roman"/>
          <w:sz w:val="24"/>
          <w:szCs w:val="24"/>
        </w:rPr>
      </w:pPr>
      <w:r w:rsidRPr="001A1B0F">
        <w:rPr>
          <w:rFonts w:ascii="Times New Roman" w:hAnsi="Times New Roman" w:cs="Times New Roman"/>
          <w:sz w:val="24"/>
          <w:szCs w:val="24"/>
        </w:rPr>
        <w:t xml:space="preserve">ФИО </w:t>
      </w:r>
      <w:proofErr w:type="spellStart"/>
      <w:r w:rsidRPr="001A1B0F">
        <w:rPr>
          <w:rFonts w:ascii="Times New Roman" w:hAnsi="Times New Roman" w:cs="Times New Roman"/>
          <w:sz w:val="24"/>
          <w:szCs w:val="24"/>
        </w:rPr>
        <w:t>тьютор</w:t>
      </w:r>
      <w:r w:rsidR="00814CEC">
        <w:rPr>
          <w:rFonts w:ascii="Times New Roman" w:hAnsi="Times New Roman" w:cs="Times New Roman"/>
          <w:sz w:val="24"/>
          <w:szCs w:val="24"/>
        </w:rPr>
        <w:t>ов</w:t>
      </w:r>
      <w:proofErr w:type="spellEnd"/>
      <w:r w:rsidRPr="001A1B0F">
        <w:rPr>
          <w:rFonts w:ascii="Times New Roman" w:hAnsi="Times New Roman" w:cs="Times New Roman"/>
          <w:sz w:val="24"/>
          <w:szCs w:val="24"/>
        </w:rPr>
        <w:t xml:space="preserve"> программы и др.</w:t>
      </w:r>
      <w:proofErr w:type="gramStart"/>
      <w:r w:rsidRPr="001A1B0F">
        <w:rPr>
          <w:rFonts w:ascii="Times New Roman" w:hAnsi="Times New Roman" w:cs="Times New Roman"/>
          <w:sz w:val="24"/>
          <w:szCs w:val="24"/>
        </w:rPr>
        <w:t>;(</w:t>
      </w:r>
      <w:proofErr w:type="spellStart"/>
      <w:proofErr w:type="gramEnd"/>
      <w:r w:rsidRPr="001A1B0F">
        <w:rPr>
          <w:rFonts w:ascii="Times New Roman" w:hAnsi="Times New Roman" w:cs="Times New Roman"/>
          <w:sz w:val="24"/>
          <w:szCs w:val="24"/>
        </w:rPr>
        <w:t>Овчинникова</w:t>
      </w:r>
      <w:proofErr w:type="spellEnd"/>
      <w:r w:rsidRPr="001A1B0F">
        <w:rPr>
          <w:rFonts w:ascii="Times New Roman" w:hAnsi="Times New Roman" w:cs="Times New Roman"/>
          <w:sz w:val="24"/>
          <w:szCs w:val="24"/>
        </w:rPr>
        <w:t xml:space="preserve"> Т.С</w:t>
      </w:r>
      <w:r w:rsidR="009A5333">
        <w:rPr>
          <w:rFonts w:ascii="Times New Roman" w:hAnsi="Times New Roman" w:cs="Times New Roman"/>
          <w:sz w:val="24"/>
          <w:szCs w:val="24"/>
        </w:rPr>
        <w:t>,</w:t>
      </w:r>
      <w:r w:rsidR="009A5333" w:rsidRPr="009A5333">
        <w:rPr>
          <w:sz w:val="24"/>
          <w:szCs w:val="24"/>
        </w:rPr>
        <w:t xml:space="preserve"> </w:t>
      </w:r>
      <w:r w:rsidR="009A5333" w:rsidRPr="009A5333">
        <w:rPr>
          <w:rFonts w:ascii="Times New Roman" w:hAnsi="Times New Roman" w:cs="Times New Roman"/>
          <w:sz w:val="24"/>
          <w:szCs w:val="24"/>
        </w:rPr>
        <w:t xml:space="preserve">Никитина А.А. </w:t>
      </w:r>
      <w:r w:rsidR="00D00899" w:rsidRPr="009A5333">
        <w:rPr>
          <w:rFonts w:ascii="Times New Roman" w:hAnsi="Times New Roman" w:cs="Times New Roman"/>
          <w:sz w:val="24"/>
          <w:szCs w:val="24"/>
        </w:rPr>
        <w:t>)</w:t>
      </w:r>
    </w:p>
    <w:p w:rsidR="001A1B0F" w:rsidRPr="001A1B0F" w:rsidRDefault="001A1B0F" w:rsidP="00E94D5E">
      <w:pPr>
        <w:pStyle w:val="a3"/>
        <w:numPr>
          <w:ilvl w:val="0"/>
          <w:numId w:val="4"/>
        </w:numPr>
        <w:tabs>
          <w:tab w:val="left" w:pos="567"/>
          <w:tab w:val="num" w:pos="1134"/>
        </w:tabs>
        <w:spacing w:after="0" w:line="240" w:lineRule="auto"/>
        <w:ind w:left="0"/>
        <w:jc w:val="both"/>
        <w:rPr>
          <w:rFonts w:ascii="Times New Roman" w:hAnsi="Times New Roman" w:cs="Times New Roman"/>
          <w:sz w:val="24"/>
          <w:szCs w:val="24"/>
        </w:rPr>
      </w:pPr>
      <w:r w:rsidRPr="001A1B0F">
        <w:rPr>
          <w:rFonts w:ascii="Times New Roman" w:hAnsi="Times New Roman" w:cs="Times New Roman"/>
          <w:sz w:val="24"/>
          <w:szCs w:val="24"/>
        </w:rPr>
        <w:t xml:space="preserve">сотрудничество в объединении учреждений – </w:t>
      </w:r>
      <w:proofErr w:type="spellStart"/>
      <w:r w:rsidRPr="001A1B0F">
        <w:rPr>
          <w:rFonts w:ascii="Times New Roman" w:hAnsi="Times New Roman" w:cs="Times New Roman"/>
          <w:sz w:val="24"/>
          <w:szCs w:val="24"/>
        </w:rPr>
        <w:t>стажировочных</w:t>
      </w:r>
      <w:proofErr w:type="spellEnd"/>
      <w:r w:rsidRPr="001A1B0F">
        <w:rPr>
          <w:rFonts w:ascii="Times New Roman" w:hAnsi="Times New Roman" w:cs="Times New Roman"/>
          <w:sz w:val="24"/>
          <w:szCs w:val="24"/>
        </w:rPr>
        <w:t xml:space="preserve"> площадках; (ЛГУ им. А</w:t>
      </w:r>
      <w:proofErr w:type="gramStart"/>
      <w:r w:rsidRPr="001A1B0F">
        <w:rPr>
          <w:rFonts w:ascii="Times New Roman" w:hAnsi="Times New Roman" w:cs="Times New Roman"/>
          <w:sz w:val="24"/>
          <w:szCs w:val="24"/>
        </w:rPr>
        <w:t>,С</w:t>
      </w:r>
      <w:proofErr w:type="gramEnd"/>
      <w:r w:rsidRPr="001A1B0F">
        <w:rPr>
          <w:rFonts w:ascii="Times New Roman" w:hAnsi="Times New Roman" w:cs="Times New Roman"/>
          <w:sz w:val="24"/>
          <w:szCs w:val="24"/>
        </w:rPr>
        <w:t>, Пушкина; ЛОИРО (Ленинградский институт развития образования)</w:t>
      </w:r>
    </w:p>
    <w:p w:rsidR="001A1B0F" w:rsidRPr="001A1B0F" w:rsidRDefault="001A1B0F" w:rsidP="00E94D5E">
      <w:pPr>
        <w:pStyle w:val="a3"/>
        <w:numPr>
          <w:ilvl w:val="0"/>
          <w:numId w:val="4"/>
        </w:numPr>
        <w:tabs>
          <w:tab w:val="left" w:pos="567"/>
          <w:tab w:val="num" w:pos="1134"/>
        </w:tabs>
        <w:spacing w:after="0" w:line="240" w:lineRule="auto"/>
        <w:ind w:left="0"/>
        <w:jc w:val="both"/>
        <w:rPr>
          <w:rFonts w:ascii="Times New Roman" w:hAnsi="Times New Roman" w:cs="Times New Roman"/>
          <w:sz w:val="24"/>
          <w:szCs w:val="24"/>
        </w:rPr>
      </w:pPr>
      <w:r w:rsidRPr="001A1B0F">
        <w:rPr>
          <w:rFonts w:ascii="Times New Roman" w:hAnsi="Times New Roman" w:cs="Times New Roman"/>
          <w:sz w:val="24"/>
          <w:szCs w:val="24"/>
        </w:rPr>
        <w:t>сотрудничество с учреждениями дополнительного профессионального образования; ЛГУ им. А</w:t>
      </w:r>
      <w:proofErr w:type="gramStart"/>
      <w:r w:rsidRPr="001A1B0F">
        <w:rPr>
          <w:rFonts w:ascii="Times New Roman" w:hAnsi="Times New Roman" w:cs="Times New Roman"/>
          <w:sz w:val="24"/>
          <w:szCs w:val="24"/>
        </w:rPr>
        <w:t>,С</w:t>
      </w:r>
      <w:proofErr w:type="gramEnd"/>
      <w:r w:rsidRPr="001A1B0F">
        <w:rPr>
          <w:rFonts w:ascii="Times New Roman" w:hAnsi="Times New Roman" w:cs="Times New Roman"/>
          <w:sz w:val="24"/>
          <w:szCs w:val="24"/>
        </w:rPr>
        <w:t>, Пушкина; ЛОИРО (Ленинградский институт развития образования)</w:t>
      </w:r>
    </w:p>
    <w:p w:rsidR="007C3020" w:rsidRPr="00D00899" w:rsidRDefault="001A1B0F" w:rsidP="00E94D5E">
      <w:pPr>
        <w:pStyle w:val="a3"/>
        <w:numPr>
          <w:ilvl w:val="0"/>
          <w:numId w:val="4"/>
        </w:numPr>
        <w:tabs>
          <w:tab w:val="left" w:pos="567"/>
          <w:tab w:val="num" w:pos="1134"/>
        </w:tabs>
        <w:spacing w:after="0" w:line="240" w:lineRule="auto"/>
        <w:ind w:left="0"/>
        <w:jc w:val="both"/>
        <w:rPr>
          <w:rFonts w:ascii="Times New Roman" w:hAnsi="Times New Roman" w:cs="Times New Roman"/>
          <w:sz w:val="24"/>
          <w:szCs w:val="24"/>
        </w:rPr>
      </w:pPr>
      <w:r w:rsidRPr="001A1B0F">
        <w:rPr>
          <w:rFonts w:ascii="Times New Roman" w:hAnsi="Times New Roman" w:cs="Times New Roman"/>
          <w:sz w:val="24"/>
          <w:szCs w:val="24"/>
        </w:rPr>
        <w:t xml:space="preserve">возможность включения программы стажировки в качестве модуля дополнительной профессиональной программы – программы повышения квалификации </w:t>
      </w:r>
      <w:proofErr w:type="gramStart"/>
      <w:r w:rsidRPr="001A1B0F">
        <w:rPr>
          <w:rFonts w:ascii="Times New Roman" w:hAnsi="Times New Roman" w:cs="Times New Roman"/>
          <w:sz w:val="24"/>
          <w:szCs w:val="24"/>
        </w:rPr>
        <w:t>и(</w:t>
      </w:r>
      <w:proofErr w:type="gramEnd"/>
      <w:r w:rsidRPr="001A1B0F">
        <w:rPr>
          <w:rFonts w:ascii="Times New Roman" w:hAnsi="Times New Roman" w:cs="Times New Roman"/>
          <w:sz w:val="24"/>
          <w:szCs w:val="24"/>
        </w:rPr>
        <w:t xml:space="preserve">или) профессиональной переподготовки. </w:t>
      </w:r>
    </w:p>
    <w:sectPr w:rsidR="007C3020" w:rsidRPr="00D00899" w:rsidSect="00517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B0C" w:rsidRDefault="00024B0C" w:rsidP="00F07566">
      <w:pPr>
        <w:spacing w:after="0" w:line="240" w:lineRule="auto"/>
      </w:pPr>
      <w:r>
        <w:separator/>
      </w:r>
    </w:p>
  </w:endnote>
  <w:endnote w:type="continuationSeparator" w:id="0">
    <w:p w:rsidR="00024B0C" w:rsidRDefault="00024B0C" w:rsidP="00F075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Calibri"/>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B0C" w:rsidRDefault="00024B0C" w:rsidP="00F07566">
      <w:pPr>
        <w:spacing w:after="0" w:line="240" w:lineRule="auto"/>
      </w:pPr>
      <w:r>
        <w:separator/>
      </w:r>
    </w:p>
  </w:footnote>
  <w:footnote w:type="continuationSeparator" w:id="0">
    <w:p w:rsidR="00024B0C" w:rsidRDefault="00024B0C" w:rsidP="00F075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47C0"/>
    <w:multiLevelType w:val="hybridMultilevel"/>
    <w:tmpl w:val="985C8392"/>
    <w:lvl w:ilvl="0" w:tplc="33D015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AB671B"/>
    <w:multiLevelType w:val="hybridMultilevel"/>
    <w:tmpl w:val="AE1A8C4E"/>
    <w:lvl w:ilvl="0" w:tplc="D5FE1D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A27C72"/>
    <w:multiLevelType w:val="hybridMultilevel"/>
    <w:tmpl w:val="5DFE3A82"/>
    <w:lvl w:ilvl="0" w:tplc="04190001">
      <w:start w:val="1"/>
      <w:numFmt w:val="bullet"/>
      <w:lvlText w:val=""/>
      <w:lvlJc w:val="left"/>
      <w:pPr>
        <w:ind w:left="1493" w:hanging="360"/>
      </w:pPr>
      <w:rPr>
        <w:rFonts w:ascii="Symbol" w:hAnsi="Symbol" w:hint="default"/>
      </w:rPr>
    </w:lvl>
    <w:lvl w:ilvl="1" w:tplc="04190003" w:tentative="1">
      <w:start w:val="1"/>
      <w:numFmt w:val="bullet"/>
      <w:lvlText w:val="o"/>
      <w:lvlJc w:val="left"/>
      <w:pPr>
        <w:ind w:left="2213" w:hanging="360"/>
      </w:pPr>
      <w:rPr>
        <w:rFonts w:ascii="Courier New" w:hAnsi="Courier New" w:cs="Courier New" w:hint="default"/>
      </w:rPr>
    </w:lvl>
    <w:lvl w:ilvl="2" w:tplc="04190005" w:tentative="1">
      <w:start w:val="1"/>
      <w:numFmt w:val="bullet"/>
      <w:lvlText w:val=""/>
      <w:lvlJc w:val="left"/>
      <w:pPr>
        <w:ind w:left="2933" w:hanging="360"/>
      </w:pPr>
      <w:rPr>
        <w:rFonts w:ascii="Wingdings" w:hAnsi="Wingdings" w:hint="default"/>
      </w:rPr>
    </w:lvl>
    <w:lvl w:ilvl="3" w:tplc="04190001" w:tentative="1">
      <w:start w:val="1"/>
      <w:numFmt w:val="bullet"/>
      <w:lvlText w:val=""/>
      <w:lvlJc w:val="left"/>
      <w:pPr>
        <w:ind w:left="3653" w:hanging="360"/>
      </w:pPr>
      <w:rPr>
        <w:rFonts w:ascii="Symbol" w:hAnsi="Symbol" w:hint="default"/>
      </w:rPr>
    </w:lvl>
    <w:lvl w:ilvl="4" w:tplc="04190003" w:tentative="1">
      <w:start w:val="1"/>
      <w:numFmt w:val="bullet"/>
      <w:lvlText w:val="o"/>
      <w:lvlJc w:val="left"/>
      <w:pPr>
        <w:ind w:left="4373" w:hanging="360"/>
      </w:pPr>
      <w:rPr>
        <w:rFonts w:ascii="Courier New" w:hAnsi="Courier New" w:cs="Courier New" w:hint="default"/>
      </w:rPr>
    </w:lvl>
    <w:lvl w:ilvl="5" w:tplc="04190005" w:tentative="1">
      <w:start w:val="1"/>
      <w:numFmt w:val="bullet"/>
      <w:lvlText w:val=""/>
      <w:lvlJc w:val="left"/>
      <w:pPr>
        <w:ind w:left="5093" w:hanging="360"/>
      </w:pPr>
      <w:rPr>
        <w:rFonts w:ascii="Wingdings" w:hAnsi="Wingdings" w:hint="default"/>
      </w:rPr>
    </w:lvl>
    <w:lvl w:ilvl="6" w:tplc="04190001" w:tentative="1">
      <w:start w:val="1"/>
      <w:numFmt w:val="bullet"/>
      <w:lvlText w:val=""/>
      <w:lvlJc w:val="left"/>
      <w:pPr>
        <w:ind w:left="5813" w:hanging="360"/>
      </w:pPr>
      <w:rPr>
        <w:rFonts w:ascii="Symbol" w:hAnsi="Symbol" w:hint="default"/>
      </w:rPr>
    </w:lvl>
    <w:lvl w:ilvl="7" w:tplc="04190003" w:tentative="1">
      <w:start w:val="1"/>
      <w:numFmt w:val="bullet"/>
      <w:lvlText w:val="o"/>
      <w:lvlJc w:val="left"/>
      <w:pPr>
        <w:ind w:left="6533" w:hanging="360"/>
      </w:pPr>
      <w:rPr>
        <w:rFonts w:ascii="Courier New" w:hAnsi="Courier New" w:cs="Courier New" w:hint="default"/>
      </w:rPr>
    </w:lvl>
    <w:lvl w:ilvl="8" w:tplc="04190005" w:tentative="1">
      <w:start w:val="1"/>
      <w:numFmt w:val="bullet"/>
      <w:lvlText w:val=""/>
      <w:lvlJc w:val="left"/>
      <w:pPr>
        <w:ind w:left="7253" w:hanging="360"/>
      </w:pPr>
      <w:rPr>
        <w:rFonts w:ascii="Wingdings" w:hAnsi="Wingdings" w:hint="default"/>
      </w:rPr>
    </w:lvl>
  </w:abstractNum>
  <w:abstractNum w:abstractNumId="3">
    <w:nsid w:val="0BA57C7D"/>
    <w:multiLevelType w:val="hybridMultilevel"/>
    <w:tmpl w:val="5106B4D4"/>
    <w:lvl w:ilvl="0" w:tplc="33D015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285E88"/>
    <w:multiLevelType w:val="hybridMultilevel"/>
    <w:tmpl w:val="7AE63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770198"/>
    <w:multiLevelType w:val="hybridMultilevel"/>
    <w:tmpl w:val="DB420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FA46E8"/>
    <w:multiLevelType w:val="hybridMultilevel"/>
    <w:tmpl w:val="EF1800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E61107"/>
    <w:multiLevelType w:val="hybridMultilevel"/>
    <w:tmpl w:val="EE582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BF3C49"/>
    <w:multiLevelType w:val="hybridMultilevel"/>
    <w:tmpl w:val="BC269116"/>
    <w:lvl w:ilvl="0" w:tplc="0419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nsid w:val="2A3A2020"/>
    <w:multiLevelType w:val="hybridMultilevel"/>
    <w:tmpl w:val="42F29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46030C"/>
    <w:multiLevelType w:val="hybridMultilevel"/>
    <w:tmpl w:val="2F46FA74"/>
    <w:lvl w:ilvl="0" w:tplc="EA2AE0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A2699F"/>
    <w:multiLevelType w:val="hybridMultilevel"/>
    <w:tmpl w:val="9A18FB0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E890A90"/>
    <w:multiLevelType w:val="hybridMultilevel"/>
    <w:tmpl w:val="9ED84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BA5B57"/>
    <w:multiLevelType w:val="hybridMultilevel"/>
    <w:tmpl w:val="A3E05F92"/>
    <w:lvl w:ilvl="0" w:tplc="33D015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420041"/>
    <w:multiLevelType w:val="hybridMultilevel"/>
    <w:tmpl w:val="9A30C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065BBA"/>
    <w:multiLevelType w:val="hybridMultilevel"/>
    <w:tmpl w:val="B2F04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A0798A"/>
    <w:multiLevelType w:val="hybridMultilevel"/>
    <w:tmpl w:val="399C6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F9263E"/>
    <w:multiLevelType w:val="hybridMultilevel"/>
    <w:tmpl w:val="AB068C90"/>
    <w:lvl w:ilvl="0" w:tplc="EA2AE0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4F7322"/>
    <w:multiLevelType w:val="hybridMultilevel"/>
    <w:tmpl w:val="25F45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62516A"/>
    <w:multiLevelType w:val="hybridMultilevel"/>
    <w:tmpl w:val="17F206E6"/>
    <w:lvl w:ilvl="0" w:tplc="33D015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962660"/>
    <w:multiLevelType w:val="hybridMultilevel"/>
    <w:tmpl w:val="BC6C1A42"/>
    <w:lvl w:ilvl="0" w:tplc="489AAAD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2A1230"/>
    <w:multiLevelType w:val="hybridMultilevel"/>
    <w:tmpl w:val="399C6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C86512"/>
    <w:multiLevelType w:val="hybridMultilevel"/>
    <w:tmpl w:val="39E6C0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78F31A1"/>
    <w:multiLevelType w:val="hybridMultilevel"/>
    <w:tmpl w:val="25F45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8B5A87"/>
    <w:multiLevelType w:val="hybridMultilevel"/>
    <w:tmpl w:val="1ACA2754"/>
    <w:lvl w:ilvl="0" w:tplc="02F02D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49430CD"/>
    <w:multiLevelType w:val="hybridMultilevel"/>
    <w:tmpl w:val="DDEAD5CC"/>
    <w:lvl w:ilvl="0" w:tplc="EA2AE0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F2926A5"/>
    <w:multiLevelType w:val="hybridMultilevel"/>
    <w:tmpl w:val="645CBD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22"/>
  </w:num>
  <w:num w:numId="3">
    <w:abstractNumId w:val="6"/>
  </w:num>
  <w:num w:numId="4">
    <w:abstractNumId w:val="26"/>
  </w:num>
  <w:num w:numId="5">
    <w:abstractNumId w:val="17"/>
  </w:num>
  <w:num w:numId="6">
    <w:abstractNumId w:val="25"/>
  </w:num>
  <w:num w:numId="7">
    <w:abstractNumId w:val="1"/>
  </w:num>
  <w:num w:numId="8">
    <w:abstractNumId w:val="8"/>
  </w:num>
  <w:num w:numId="9">
    <w:abstractNumId w:val="23"/>
  </w:num>
  <w:num w:numId="10">
    <w:abstractNumId w:val="11"/>
  </w:num>
  <w:num w:numId="11">
    <w:abstractNumId w:val="4"/>
  </w:num>
  <w:num w:numId="12">
    <w:abstractNumId w:val="9"/>
  </w:num>
  <w:num w:numId="13">
    <w:abstractNumId w:val="13"/>
  </w:num>
  <w:num w:numId="14">
    <w:abstractNumId w:val="19"/>
  </w:num>
  <w:num w:numId="15">
    <w:abstractNumId w:val="3"/>
  </w:num>
  <w:num w:numId="16">
    <w:abstractNumId w:val="20"/>
  </w:num>
  <w:num w:numId="17">
    <w:abstractNumId w:val="14"/>
  </w:num>
  <w:num w:numId="18">
    <w:abstractNumId w:val="7"/>
  </w:num>
  <w:num w:numId="19">
    <w:abstractNumId w:val="21"/>
  </w:num>
  <w:num w:numId="20">
    <w:abstractNumId w:val="16"/>
  </w:num>
  <w:num w:numId="21">
    <w:abstractNumId w:val="10"/>
  </w:num>
  <w:num w:numId="22">
    <w:abstractNumId w:val="0"/>
  </w:num>
  <w:num w:numId="23">
    <w:abstractNumId w:val="5"/>
  </w:num>
  <w:num w:numId="24">
    <w:abstractNumId w:val="24"/>
  </w:num>
  <w:num w:numId="25">
    <w:abstractNumId w:val="18"/>
  </w:num>
  <w:num w:numId="26">
    <w:abstractNumId w:val="15"/>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459EF"/>
    <w:rsid w:val="0000273D"/>
    <w:rsid w:val="00024B0C"/>
    <w:rsid w:val="00034FC6"/>
    <w:rsid w:val="00096C2A"/>
    <w:rsid w:val="000C51D5"/>
    <w:rsid w:val="000D3057"/>
    <w:rsid w:val="000E641C"/>
    <w:rsid w:val="001004E7"/>
    <w:rsid w:val="001234A2"/>
    <w:rsid w:val="00125134"/>
    <w:rsid w:val="001A1B0F"/>
    <w:rsid w:val="001F6061"/>
    <w:rsid w:val="00242C9D"/>
    <w:rsid w:val="00267E92"/>
    <w:rsid w:val="002C3BD6"/>
    <w:rsid w:val="002D3199"/>
    <w:rsid w:val="003459EF"/>
    <w:rsid w:val="00351BA3"/>
    <w:rsid w:val="003564E4"/>
    <w:rsid w:val="003669F2"/>
    <w:rsid w:val="003720F6"/>
    <w:rsid w:val="0037437A"/>
    <w:rsid w:val="003B4FC2"/>
    <w:rsid w:val="003F2D8A"/>
    <w:rsid w:val="00435863"/>
    <w:rsid w:val="0044456B"/>
    <w:rsid w:val="0048104C"/>
    <w:rsid w:val="004B0D91"/>
    <w:rsid w:val="004B1C63"/>
    <w:rsid w:val="004B4D30"/>
    <w:rsid w:val="004C309D"/>
    <w:rsid w:val="004E265C"/>
    <w:rsid w:val="004F3621"/>
    <w:rsid w:val="00511E54"/>
    <w:rsid w:val="00517D20"/>
    <w:rsid w:val="00517D9E"/>
    <w:rsid w:val="00524555"/>
    <w:rsid w:val="005726DF"/>
    <w:rsid w:val="00584604"/>
    <w:rsid w:val="005964C6"/>
    <w:rsid w:val="0059732D"/>
    <w:rsid w:val="005D4AD5"/>
    <w:rsid w:val="0062388E"/>
    <w:rsid w:val="0063513E"/>
    <w:rsid w:val="00647507"/>
    <w:rsid w:val="00666B39"/>
    <w:rsid w:val="00697508"/>
    <w:rsid w:val="006E7AEC"/>
    <w:rsid w:val="00717764"/>
    <w:rsid w:val="00736541"/>
    <w:rsid w:val="007C3020"/>
    <w:rsid w:val="00812212"/>
    <w:rsid w:val="00814CEC"/>
    <w:rsid w:val="00836E05"/>
    <w:rsid w:val="008469B0"/>
    <w:rsid w:val="00853EA3"/>
    <w:rsid w:val="008704F3"/>
    <w:rsid w:val="008929F4"/>
    <w:rsid w:val="0089525F"/>
    <w:rsid w:val="008B6E43"/>
    <w:rsid w:val="008D4D2F"/>
    <w:rsid w:val="009201FC"/>
    <w:rsid w:val="00940B5C"/>
    <w:rsid w:val="0094264B"/>
    <w:rsid w:val="009529FD"/>
    <w:rsid w:val="00954808"/>
    <w:rsid w:val="00972B8E"/>
    <w:rsid w:val="009A5333"/>
    <w:rsid w:val="009F13D8"/>
    <w:rsid w:val="00A11267"/>
    <w:rsid w:val="00A36BD3"/>
    <w:rsid w:val="00A867BD"/>
    <w:rsid w:val="00A873EE"/>
    <w:rsid w:val="00A958B2"/>
    <w:rsid w:val="00AB3220"/>
    <w:rsid w:val="00AE4451"/>
    <w:rsid w:val="00AE5EFC"/>
    <w:rsid w:val="00AE621D"/>
    <w:rsid w:val="00B062BD"/>
    <w:rsid w:val="00B737B3"/>
    <w:rsid w:val="00B76ADB"/>
    <w:rsid w:val="00BA60AA"/>
    <w:rsid w:val="00BA68CD"/>
    <w:rsid w:val="00BE179A"/>
    <w:rsid w:val="00C359EB"/>
    <w:rsid w:val="00C359F6"/>
    <w:rsid w:val="00C81F6B"/>
    <w:rsid w:val="00CC3EF3"/>
    <w:rsid w:val="00CC790F"/>
    <w:rsid w:val="00CF3FC4"/>
    <w:rsid w:val="00D00899"/>
    <w:rsid w:val="00D2152C"/>
    <w:rsid w:val="00DA2426"/>
    <w:rsid w:val="00DD7D80"/>
    <w:rsid w:val="00DF6271"/>
    <w:rsid w:val="00E06D67"/>
    <w:rsid w:val="00E355F7"/>
    <w:rsid w:val="00E46E66"/>
    <w:rsid w:val="00E55F18"/>
    <w:rsid w:val="00E60155"/>
    <w:rsid w:val="00E90E46"/>
    <w:rsid w:val="00E94D5E"/>
    <w:rsid w:val="00EB7525"/>
    <w:rsid w:val="00ED1979"/>
    <w:rsid w:val="00F05615"/>
    <w:rsid w:val="00F07566"/>
    <w:rsid w:val="00F12FA0"/>
    <w:rsid w:val="00F528E6"/>
    <w:rsid w:val="00F6002F"/>
    <w:rsid w:val="00F70BF2"/>
    <w:rsid w:val="00F70CA4"/>
    <w:rsid w:val="00F739F4"/>
    <w:rsid w:val="00F80508"/>
    <w:rsid w:val="00F87355"/>
    <w:rsid w:val="00F940E5"/>
    <w:rsid w:val="00FC3399"/>
    <w:rsid w:val="00FD5B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F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459EF"/>
    <w:pPr>
      <w:ind w:left="720"/>
      <w:contextualSpacing/>
    </w:pPr>
  </w:style>
  <w:style w:type="paragraph" w:styleId="2">
    <w:name w:val="Body Text 2"/>
    <w:basedOn w:val="a"/>
    <w:link w:val="20"/>
    <w:rsid w:val="003459EF"/>
    <w:pPr>
      <w:tabs>
        <w:tab w:val="num" w:pos="0"/>
      </w:tabs>
      <w:spacing w:after="0" w:line="240" w:lineRule="auto"/>
      <w:jc w:val="both"/>
    </w:pPr>
    <w:rPr>
      <w:rFonts w:ascii="Times New Roman" w:eastAsia="Times New Roman" w:hAnsi="Times New Roman" w:cs="Times New Roman"/>
      <w:sz w:val="28"/>
      <w:szCs w:val="28"/>
    </w:rPr>
  </w:style>
  <w:style w:type="character" w:customStyle="1" w:styleId="20">
    <w:name w:val="Основной текст 2 Знак"/>
    <w:basedOn w:val="a0"/>
    <w:link w:val="2"/>
    <w:rsid w:val="003459EF"/>
    <w:rPr>
      <w:rFonts w:ascii="Times New Roman" w:eastAsia="Times New Roman" w:hAnsi="Times New Roman" w:cs="Times New Roman"/>
      <w:sz w:val="28"/>
      <w:szCs w:val="28"/>
    </w:rPr>
  </w:style>
  <w:style w:type="character" w:customStyle="1" w:styleId="a4">
    <w:name w:val="Абзац списка Знак"/>
    <w:link w:val="a3"/>
    <w:uiPriority w:val="34"/>
    <w:locked/>
    <w:rsid w:val="003459EF"/>
  </w:style>
  <w:style w:type="character" w:styleId="a5">
    <w:name w:val="Hyperlink"/>
    <w:basedOn w:val="a0"/>
    <w:uiPriority w:val="99"/>
    <w:unhideWhenUsed/>
    <w:rsid w:val="006E7AEC"/>
    <w:rPr>
      <w:color w:val="0000FF" w:themeColor="hyperlink"/>
      <w:u w:val="single"/>
    </w:rPr>
  </w:style>
  <w:style w:type="character" w:styleId="a6">
    <w:name w:val="FollowedHyperlink"/>
    <w:basedOn w:val="a0"/>
    <w:uiPriority w:val="99"/>
    <w:semiHidden/>
    <w:unhideWhenUsed/>
    <w:rsid w:val="002C3BD6"/>
    <w:rPr>
      <w:color w:val="800080" w:themeColor="followedHyperlink"/>
      <w:u w:val="single"/>
    </w:rPr>
  </w:style>
  <w:style w:type="paragraph" w:customStyle="1" w:styleId="Default">
    <w:name w:val="Default"/>
    <w:rsid w:val="005D4AD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CC3EF3"/>
    <w:pPr>
      <w:widowControl w:val="0"/>
      <w:autoSpaceDE w:val="0"/>
      <w:autoSpaceDN w:val="0"/>
      <w:spacing w:after="0" w:line="240" w:lineRule="auto"/>
    </w:pPr>
    <w:rPr>
      <w:rFonts w:ascii="Arial" w:hAnsi="Arial" w:cs="Arial"/>
      <w:b/>
      <w:sz w:val="20"/>
    </w:rPr>
  </w:style>
  <w:style w:type="paragraph" w:styleId="a7">
    <w:name w:val="header"/>
    <w:basedOn w:val="a"/>
    <w:link w:val="a8"/>
    <w:uiPriority w:val="99"/>
    <w:semiHidden/>
    <w:unhideWhenUsed/>
    <w:rsid w:val="00F0756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07566"/>
  </w:style>
  <w:style w:type="paragraph" w:styleId="a9">
    <w:name w:val="footer"/>
    <w:basedOn w:val="a"/>
    <w:link w:val="aa"/>
    <w:uiPriority w:val="99"/>
    <w:unhideWhenUsed/>
    <w:rsid w:val="00F0756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07566"/>
  </w:style>
  <w:style w:type="table" w:styleId="ab">
    <w:name w:val="Table Grid"/>
    <w:basedOn w:val="a1"/>
    <w:uiPriority w:val="59"/>
    <w:rsid w:val="007C30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rmal Indent"/>
    <w:basedOn w:val="a"/>
    <w:uiPriority w:val="99"/>
    <w:unhideWhenUsed/>
    <w:rsid w:val="00FC3399"/>
    <w:pPr>
      <w:spacing w:after="0" w:line="240" w:lineRule="auto"/>
      <w:ind w:left="708" w:firstLine="720"/>
      <w:jc w:val="both"/>
    </w:pPr>
    <w:rPr>
      <w:rFonts w:ascii="Times New Roman" w:eastAsia="Times New Roman" w:hAnsi="Times New Roman" w:cs="Times New Roman"/>
      <w:sz w:val="28"/>
      <w:szCs w:val="20"/>
    </w:rPr>
  </w:style>
  <w:style w:type="paragraph" w:styleId="ad">
    <w:name w:val="Balloon Text"/>
    <w:basedOn w:val="a"/>
    <w:link w:val="ae"/>
    <w:uiPriority w:val="99"/>
    <w:semiHidden/>
    <w:unhideWhenUsed/>
    <w:rsid w:val="003564E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64E4"/>
    <w:rPr>
      <w:rFonts w:ascii="Tahoma" w:hAnsi="Tahoma" w:cs="Tahoma"/>
      <w:sz w:val="16"/>
      <w:szCs w:val="16"/>
    </w:rPr>
  </w:style>
  <w:style w:type="paragraph" w:styleId="af">
    <w:name w:val="Normal (Web)"/>
    <w:basedOn w:val="a"/>
    <w:uiPriority w:val="99"/>
    <w:unhideWhenUsed/>
    <w:rsid w:val="005726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5147923">
      <w:bodyDiv w:val="1"/>
      <w:marLeft w:val="0"/>
      <w:marRight w:val="0"/>
      <w:marTop w:val="0"/>
      <w:marBottom w:val="0"/>
      <w:divBdr>
        <w:top w:val="none" w:sz="0" w:space="0" w:color="auto"/>
        <w:left w:val="none" w:sz="0" w:space="0" w:color="auto"/>
        <w:bottom w:val="none" w:sz="0" w:space="0" w:color="auto"/>
        <w:right w:val="none" w:sz="0" w:space="0" w:color="auto"/>
      </w:divBdr>
    </w:div>
    <w:div w:id="828063420">
      <w:bodyDiv w:val="1"/>
      <w:marLeft w:val="0"/>
      <w:marRight w:val="0"/>
      <w:marTop w:val="0"/>
      <w:marBottom w:val="0"/>
      <w:divBdr>
        <w:top w:val="none" w:sz="0" w:space="0" w:color="auto"/>
        <w:left w:val="none" w:sz="0" w:space="0" w:color="auto"/>
        <w:bottom w:val="none" w:sz="0" w:space="0" w:color="auto"/>
        <w:right w:val="none" w:sz="0" w:space="0" w:color="auto"/>
      </w:divBdr>
    </w:div>
    <w:div w:id="1247030525">
      <w:bodyDiv w:val="1"/>
      <w:marLeft w:val="0"/>
      <w:marRight w:val="0"/>
      <w:marTop w:val="0"/>
      <w:marBottom w:val="0"/>
      <w:divBdr>
        <w:top w:val="none" w:sz="0" w:space="0" w:color="auto"/>
        <w:left w:val="none" w:sz="0" w:space="0" w:color="auto"/>
        <w:bottom w:val="none" w:sz="0" w:space="0" w:color="auto"/>
        <w:right w:val="none" w:sz="0" w:space="0" w:color="auto"/>
      </w:divBdr>
    </w:div>
    <w:div w:id="1685597372">
      <w:bodyDiv w:val="1"/>
      <w:marLeft w:val="0"/>
      <w:marRight w:val="0"/>
      <w:marTop w:val="0"/>
      <w:marBottom w:val="0"/>
      <w:divBdr>
        <w:top w:val="none" w:sz="0" w:space="0" w:color="auto"/>
        <w:left w:val="none" w:sz="0" w:space="0" w:color="auto"/>
        <w:bottom w:val="none" w:sz="0" w:space="0" w:color="auto"/>
        <w:right w:val="none" w:sz="0" w:space="0" w:color="auto"/>
      </w:divBdr>
    </w:div>
    <w:div w:id="20678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269.kirov.spb.ru/" TargetMode="External"/><Relationship Id="rId3" Type="http://schemas.openxmlformats.org/officeDocument/2006/relationships/settings" Target="settings.xml"/><Relationship Id="rId7" Type="http://schemas.openxmlformats.org/officeDocument/2006/relationships/hyperlink" Target="mailto:sc269.kir@obr.gov.sp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1146</TotalTime>
  <Pages>7</Pages>
  <Words>2560</Words>
  <Characters>14596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Novikova</dc:creator>
  <cp:keywords/>
  <dc:description/>
  <cp:lastModifiedBy>Велюго</cp:lastModifiedBy>
  <cp:revision>38</cp:revision>
  <cp:lastPrinted>2023-05-29T08:47:00Z</cp:lastPrinted>
  <dcterms:created xsi:type="dcterms:W3CDTF">2023-05-24T08:26:00Z</dcterms:created>
  <dcterms:modified xsi:type="dcterms:W3CDTF">2023-12-28T11:01:00Z</dcterms:modified>
</cp:coreProperties>
</file>