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E28E" w14:textId="0E7093DE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9EC5F5" wp14:editId="486462D2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9391650" cy="6734708"/>
            <wp:effectExtent l="0" t="0" r="0" b="0"/>
            <wp:wrapNone/>
            <wp:docPr id="20297073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0739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9" t="11603" r="11060" b="6304"/>
                    <a:stretch/>
                  </pic:blipFill>
                  <pic:spPr bwMode="auto">
                    <a:xfrm>
                      <a:off x="0" y="0"/>
                      <a:ext cx="9391650" cy="6734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770F8" w14:textId="3A775124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3C0650A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D2ABC14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2736232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F36B042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8FD4751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C73FC38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9C80905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A46A4C2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98436F7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17E046D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BFE2131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BDF1622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AD42EFF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B409521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6B44DB9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F4739B7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FE5761A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AF11E21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207FA81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0959324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0E5D4A1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252337B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7AA2D02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F355A65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967C25A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C972AED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788624D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121F5EC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5F63E95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99EFB78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83C8896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5AC16AD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CE3B759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62A92E4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7041F12" w14:textId="77777777" w:rsidR="00AD19C9" w:rsidRDefault="00AD19C9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6352671" w14:textId="4A52012E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ПОЯСНИТЕЛЬНАЯ ЗАПИСКА</w:t>
      </w:r>
    </w:p>
    <w:p w14:paraId="30107D1E" w14:textId="77777777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14:paraId="039CA6FE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2BBF0F81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BC2884D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0F3D3E7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35152E45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89CCF62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2CC8C91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7C393F5C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B409E77" w14:textId="77777777" w:rsidR="00AE0284" w:rsidRPr="00D41C10" w:rsidRDefault="00AE0284" w:rsidP="00AE0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390C1751" w14:textId="77777777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14:paraId="1FE76155" w14:textId="77777777" w:rsidR="00AE0284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14:paraId="0A8DCABB" w14:textId="77777777" w:rsidR="00AE0284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14:paraId="7CA71B08" w14:textId="77777777" w:rsidR="00AE0284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14:paraId="31C4FD77" w14:textId="77777777" w:rsidR="00AE0284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14:paraId="6D3C85EF" w14:textId="77777777" w:rsidR="00AE0284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14:paraId="45EB1B82" w14:textId="77777777" w:rsidR="00AE0284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14:paraId="678B2377" w14:textId="77777777" w:rsidR="00AE0284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14:paraId="5FDC72E1" w14:textId="77777777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СОДЕРЖАНИЕ ОБУЧЕНИЯ</w:t>
      </w:r>
    </w:p>
    <w:p w14:paraId="27301C19" w14:textId="77777777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14:paraId="7BB2B64F" w14:textId="77777777" w:rsidR="00AE0284" w:rsidRPr="00D41C10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0" w:name="_Toc137210404"/>
      <w:bookmarkEnd w:id="0"/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4 КЛАСС</w:t>
      </w:r>
    </w:p>
    <w:p w14:paraId="1208DCA1" w14:textId="77777777" w:rsidR="00AE0284" w:rsidRPr="00D41C10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14:paraId="7904BD90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14:paraId="45E93C8A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1FC46475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C4EACA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14:paraId="01435054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0E6D5413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133F212B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14:paraId="77E81971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1E24E9B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0926013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120A8E7A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3A08A7D3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14:paraId="791B2AC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14:paraId="22443DE7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2F079046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14:paraId="5036A09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5ABBFF3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793C02C7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E4385E8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Народный костюм. Русский народный праздничный костюм, символы</w:t>
      </w:r>
      <w:r w:rsidR="00B550A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F74C143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Женский и мужской костюмы в традициях разных народов.</w:t>
      </w:r>
    </w:p>
    <w:p w14:paraId="4D271915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Своеобразие одежды разных эпох и культур.</w:t>
      </w:r>
    </w:p>
    <w:p w14:paraId="6FFA0A20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6663631C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14:paraId="0DDE222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DD225F7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220733B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958F703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508F2A6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351ABD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14:paraId="5F3B03CB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760D59A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14:paraId="79359D34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В. М. Васнецова, Б. М. Кустодиева, А. М. Васнецова, В. И. Сурикова, К. А. Коровина, А. Г. Венецианова, А.. Рябушкина, И. Я. Билибина на темы истории и традиций русской отечественной культуры.</w:t>
      </w:r>
    </w:p>
    <w:p w14:paraId="18DCDAF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BC9E291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3B05B988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65AB5CC3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Памятники национальным героям. Памятник К. Минину и Д. Пожарскому скульптора И..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A12942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35CBA5C4" w14:textId="77777777" w:rsidR="00B550A0" w:rsidRDefault="00B550A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 w:type="page"/>
      </w:r>
    </w:p>
    <w:p w14:paraId="60A3302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Модуль «Азбука цифровой графики»</w:t>
      </w:r>
    </w:p>
    <w:p w14:paraId="6F7C6F10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3BD998C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BB85684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9DBEAC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4CBCD8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3999AFE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57FF1427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14:paraId="6FB4FC13" w14:textId="77777777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D3751ED" w14:textId="77777777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aps/>
          <w:color w:val="333333"/>
          <w:kern w:val="0"/>
          <w:sz w:val="24"/>
          <w:szCs w:val="24"/>
          <w:lang w:eastAsia="ru-RU"/>
        </w:rPr>
        <w:br/>
      </w:r>
    </w:p>
    <w:p w14:paraId="1E4EAFAA" w14:textId="77777777" w:rsidR="00AE0284" w:rsidRPr="00D41C10" w:rsidRDefault="00AE0284" w:rsidP="00AE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14:paraId="4BB5D9E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1A76831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F90A87B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14:paraId="7B9C5251" w14:textId="77777777" w:rsidR="00AE0284" w:rsidRPr="00D41C10" w:rsidRDefault="00AE0284" w:rsidP="00AE028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уважение и ценностное отношение к своей Родине – России;</w:t>
      </w:r>
    </w:p>
    <w:p w14:paraId="370EF340" w14:textId="77777777" w:rsidR="00AE0284" w:rsidRPr="00D41C10" w:rsidRDefault="00AE0284" w:rsidP="00AE028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396A19C" w14:textId="77777777" w:rsidR="00AE0284" w:rsidRPr="00D41C10" w:rsidRDefault="00AE0284" w:rsidP="00AE028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духовно-нравственное развитие обучающихся;</w:t>
      </w:r>
    </w:p>
    <w:p w14:paraId="54C2C2D3" w14:textId="77777777" w:rsidR="00AE0284" w:rsidRPr="00D41C10" w:rsidRDefault="00AE0284" w:rsidP="00AE028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4EB8FABC" w14:textId="77777777" w:rsidR="00AE0284" w:rsidRPr="00D41C10" w:rsidRDefault="00AE0284" w:rsidP="00AE028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977CF3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Патриотическое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45577C6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Гражданское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DE0DE5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6BF844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C437B1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познавательной деятельности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3D67B5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645E1C4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" w:name="_Toc124264881"/>
      <w:bookmarkEnd w:id="1"/>
    </w:p>
    <w:p w14:paraId="11F2E20A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14:paraId="2DD65833" w14:textId="77777777" w:rsidR="00AE0284" w:rsidRPr="00B550A0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550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МЕТАПРЕДМЕТНЫЕ РЕЗУЛЬТАТЫ</w:t>
      </w:r>
    </w:p>
    <w:p w14:paraId="130269B5" w14:textId="77777777" w:rsidR="00AE0284" w:rsidRPr="00B550A0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</w:r>
    </w:p>
    <w:p w14:paraId="5E9DFBAD" w14:textId="77777777" w:rsidR="00AE0284" w:rsidRPr="00B550A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550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6DCCFB27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BCC092B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0D889628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форму предмета, конструкции;</w:t>
      </w:r>
    </w:p>
    <w:p w14:paraId="4BF546C9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1BA96716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сравнивать плоскостные и пространственные объекты по заданным основаниям;</w:t>
      </w:r>
    </w:p>
    <w:p w14:paraId="4CE47735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73BDF947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5A110E81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предметов между собой;</w:t>
      </w:r>
    </w:p>
    <w:p w14:paraId="5B66527D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обобщать форму составной конструкции;</w:t>
      </w:r>
    </w:p>
    <w:p w14:paraId="7F776743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14:paraId="22C17E16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14:paraId="740ED87F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78947D6A" w14:textId="77777777" w:rsidR="00AE0284" w:rsidRPr="00D41C10" w:rsidRDefault="00AE0284" w:rsidP="00AE0284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39C4051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C5C6A85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06F5D57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B5C9119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937324A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591224A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BDD4FD2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444BE416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по назначению в жизни людей;</w:t>
      </w:r>
    </w:p>
    <w:p w14:paraId="2E79EDB2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6A08701" w14:textId="77777777" w:rsidR="00AE0284" w:rsidRPr="00D41C10" w:rsidRDefault="00AE0284" w:rsidP="00AE0284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2767F3D4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A01C3E9" w14:textId="77777777" w:rsidR="00AE0284" w:rsidRPr="00D41C10" w:rsidRDefault="00AE0284" w:rsidP="00AE0284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электронные образовательные ресурсы;</w:t>
      </w:r>
    </w:p>
    <w:p w14:paraId="10C5AED1" w14:textId="77777777" w:rsidR="00AE0284" w:rsidRPr="00D41C10" w:rsidRDefault="00AE0284" w:rsidP="00AE0284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0AD0545B" w14:textId="77777777" w:rsidR="00AE0284" w:rsidRPr="00D41C10" w:rsidRDefault="00AE0284" w:rsidP="00AE0284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540E505" w14:textId="77777777" w:rsidR="00AE0284" w:rsidRPr="00D41C10" w:rsidRDefault="00AE0284" w:rsidP="00AE0284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схемах;</w:t>
      </w:r>
    </w:p>
    <w:p w14:paraId="559EF956" w14:textId="77777777" w:rsidR="00AE0284" w:rsidRPr="00D41C10" w:rsidRDefault="00AE0284" w:rsidP="00AE0284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ED03048" w14:textId="77777777" w:rsidR="00AE0284" w:rsidRPr="00D41C10" w:rsidRDefault="00AE0284" w:rsidP="00AE0284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23D92468" w14:textId="77777777" w:rsidR="00AE0284" w:rsidRPr="00D41C10" w:rsidRDefault="00AE0284" w:rsidP="00AE0284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14:paraId="5C5672FC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7B861924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627F73FC" w14:textId="77777777" w:rsidR="00AE0284" w:rsidRPr="00D41C10" w:rsidRDefault="00AE0284" w:rsidP="00AE0284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4E9178C4" w14:textId="77777777" w:rsidR="00AE0284" w:rsidRPr="00D41C10" w:rsidRDefault="00AE0284" w:rsidP="00AE0284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3DD2D876" w14:textId="77777777" w:rsidR="00AE0284" w:rsidRPr="00D41C10" w:rsidRDefault="00AE0284" w:rsidP="00AE0284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CC6F7DD" w14:textId="77777777" w:rsidR="00AE0284" w:rsidRPr="00D41C10" w:rsidRDefault="00AE0284" w:rsidP="00AE0284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81FC0AF" w14:textId="77777777" w:rsidR="00AE0284" w:rsidRPr="00D41C10" w:rsidRDefault="00AE0284" w:rsidP="00AE0284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52FECE3" w14:textId="77777777" w:rsidR="00AE0284" w:rsidRPr="00D41C10" w:rsidRDefault="00AE0284" w:rsidP="00AE0284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2A9FAF36" w14:textId="77777777" w:rsidR="00AE0284" w:rsidRPr="00D41C10" w:rsidRDefault="00AE0284" w:rsidP="00AE0284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B116FE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76FFB19C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4A4D97B2" w14:textId="77777777" w:rsidR="00AE0284" w:rsidRPr="00D41C10" w:rsidRDefault="00AE0284" w:rsidP="00AE0284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1DC16268" w14:textId="77777777" w:rsidR="00AE0284" w:rsidRPr="00D41C10" w:rsidRDefault="00AE0284" w:rsidP="00AE0284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1EE8E1FC" w14:textId="77777777" w:rsidR="00AE0284" w:rsidRPr="00D41C10" w:rsidRDefault="00AE0284" w:rsidP="00AE0284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67324ED8" w14:textId="77777777" w:rsidR="00AE0284" w:rsidRPr="00D41C10" w:rsidRDefault="00AE0284" w:rsidP="00AE0284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007AD8E" w14:textId="77777777" w:rsidR="00AE0284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bookmarkStart w:id="2" w:name="_Toc124264882"/>
      <w:bookmarkEnd w:id="2"/>
    </w:p>
    <w:p w14:paraId="1199E872" w14:textId="77777777" w:rsidR="00AE0284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14:paraId="5877184E" w14:textId="77777777" w:rsidR="00AE0284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14:paraId="6BEC5FB2" w14:textId="77777777" w:rsidR="00AE0284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14:paraId="66201710" w14:textId="77777777" w:rsidR="00AE0284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14:paraId="7821B420" w14:textId="77777777" w:rsidR="00AE0284" w:rsidRPr="00D41C10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lastRenderedPageBreak/>
        <w:t>ПРЕДМЕТНЫЕ РЕЗУЛЬТАТЫ</w:t>
      </w:r>
    </w:p>
    <w:p w14:paraId="40081E5F" w14:textId="77777777" w:rsidR="00AE0284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 xml:space="preserve">        </w:t>
      </w:r>
    </w:p>
    <w:p w14:paraId="1281E7F9" w14:textId="77777777" w:rsidR="00AE0284" w:rsidRPr="00D41C10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 xml:space="preserve">        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1CACFD8C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14:paraId="33879F47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4F64234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656B5C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14:paraId="678995D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14:paraId="244682E5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40185598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0098903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7E192A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14:paraId="23C4EAF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14:paraId="5477BFC1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110432C5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14:paraId="691C795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0469082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14:paraId="4C69B2E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E021F3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02754BA5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68E39C4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EF0525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14:paraId="64941465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FDF4E78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54D21B06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1B638F5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57E03F8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E6B305C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14:paraId="512B2F8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Кустодиева, В. И. Сурикова, К. А. Коровина, А. Г. Венецианова, А. П. Рябушкина, И. Я. Билибина и других по выбору учителя).</w:t>
      </w:r>
    </w:p>
    <w:p w14:paraId="00CA7243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18E144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14:paraId="72AC105A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Мартоса в Москве.</w:t>
      </w:r>
    </w:p>
    <w:p w14:paraId="4DFC331F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F4211CA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4B150F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17B103C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92A89B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14:paraId="3FF2FD7D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67F3787A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261D8E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ECA138A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295C933E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5F897089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6AF2EC2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14:paraId="79A18D08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45AC73D3" w14:textId="77777777" w:rsidR="00AE0284" w:rsidRPr="00D41C10" w:rsidRDefault="00AE0284" w:rsidP="00AE0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14:paraId="03E452AD" w14:textId="77777777" w:rsidR="00B550A0" w:rsidRDefault="00B550A0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sectPr w:rsidR="00B550A0" w:rsidSect="00B0662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9447556" w14:textId="77777777" w:rsidR="00AE0284" w:rsidRPr="00D41C10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lastRenderedPageBreak/>
        <w:t>ТЕМАТИЧЕСКОЕ ПЛАНИРОВАНИЕ</w:t>
      </w:r>
    </w:p>
    <w:p w14:paraId="025650D1" w14:textId="77777777" w:rsidR="00AE0284" w:rsidRPr="00D41C10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4331"/>
        <w:gridCol w:w="990"/>
        <w:gridCol w:w="2127"/>
        <w:gridCol w:w="2064"/>
        <w:gridCol w:w="5362"/>
      </w:tblGrid>
      <w:tr w:rsidR="00AE0284" w:rsidRPr="00D41C10" w14:paraId="565F2D7D" w14:textId="77777777" w:rsidTr="00AE0284">
        <w:tc>
          <w:tcPr>
            <w:tcW w:w="237" w:type="pct"/>
            <w:vMerge w:val="restart"/>
            <w:hideMark/>
          </w:tcPr>
          <w:p w14:paraId="44671CF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387" w:type="pct"/>
            <w:vMerge w:val="restart"/>
            <w:hideMark/>
          </w:tcPr>
          <w:p w14:paraId="42CF350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9" w:type="pct"/>
            <w:gridSpan w:val="3"/>
            <w:hideMark/>
          </w:tcPr>
          <w:p w14:paraId="223243B5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7" w:type="pct"/>
            <w:vMerge w:val="restart"/>
            <w:hideMark/>
          </w:tcPr>
          <w:p w14:paraId="7D5C3B63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0284" w:rsidRPr="00D41C10" w14:paraId="22546B64" w14:textId="77777777" w:rsidTr="00AE0284">
        <w:tc>
          <w:tcPr>
            <w:tcW w:w="237" w:type="pct"/>
            <w:vMerge/>
            <w:hideMark/>
          </w:tcPr>
          <w:p w14:paraId="1C60FD3D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Merge/>
            <w:hideMark/>
          </w:tcPr>
          <w:p w14:paraId="4FDFC50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hideMark/>
          </w:tcPr>
          <w:p w14:paraId="5697974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pct"/>
            <w:hideMark/>
          </w:tcPr>
          <w:p w14:paraId="10928B6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61" w:type="pct"/>
            <w:hideMark/>
          </w:tcPr>
          <w:p w14:paraId="60FAD2BF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17" w:type="pct"/>
            <w:vMerge/>
            <w:hideMark/>
          </w:tcPr>
          <w:p w14:paraId="1173CB8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0284" w:rsidRPr="00D41C10" w14:paraId="0A031F8A" w14:textId="77777777" w:rsidTr="00AE0284">
        <w:tc>
          <w:tcPr>
            <w:tcW w:w="237" w:type="pct"/>
            <w:hideMark/>
          </w:tcPr>
          <w:p w14:paraId="1BA89147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pct"/>
            <w:hideMark/>
          </w:tcPr>
          <w:p w14:paraId="2CDA223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7" w:type="pct"/>
            <w:hideMark/>
          </w:tcPr>
          <w:p w14:paraId="47606902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hideMark/>
          </w:tcPr>
          <w:p w14:paraId="58A94C50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hideMark/>
          </w:tcPr>
          <w:p w14:paraId="71E18A0D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  <w:hideMark/>
          </w:tcPr>
          <w:p w14:paraId="747A11A0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AE0284" w:rsidRPr="00D41C10" w14:paraId="400BD373" w14:textId="77777777" w:rsidTr="00AE0284">
        <w:tc>
          <w:tcPr>
            <w:tcW w:w="237" w:type="pct"/>
            <w:hideMark/>
          </w:tcPr>
          <w:p w14:paraId="34DDA0B7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pct"/>
            <w:hideMark/>
          </w:tcPr>
          <w:p w14:paraId="356B4D1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317" w:type="pct"/>
            <w:hideMark/>
          </w:tcPr>
          <w:p w14:paraId="7078750B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pct"/>
            <w:hideMark/>
          </w:tcPr>
          <w:p w14:paraId="582F081A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hideMark/>
          </w:tcPr>
          <w:p w14:paraId="1F56B6D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  <w:hideMark/>
          </w:tcPr>
          <w:p w14:paraId="5CB2524A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AE0284" w:rsidRPr="00D41C10" w14:paraId="793A7E47" w14:textId="77777777" w:rsidTr="00AE0284">
        <w:tc>
          <w:tcPr>
            <w:tcW w:w="237" w:type="pct"/>
            <w:hideMark/>
          </w:tcPr>
          <w:p w14:paraId="20BBB234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pct"/>
            <w:hideMark/>
          </w:tcPr>
          <w:p w14:paraId="5BB03D0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317" w:type="pct"/>
            <w:hideMark/>
          </w:tcPr>
          <w:p w14:paraId="1322CC2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pct"/>
            <w:hideMark/>
          </w:tcPr>
          <w:p w14:paraId="38FDCE8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hideMark/>
          </w:tcPr>
          <w:p w14:paraId="7BE7ED65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  <w:hideMark/>
          </w:tcPr>
          <w:p w14:paraId="0B8B474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AE0284" w:rsidRPr="00D41C10" w14:paraId="7A0CB556" w14:textId="77777777" w:rsidTr="00AE0284">
        <w:tc>
          <w:tcPr>
            <w:tcW w:w="237" w:type="pct"/>
            <w:hideMark/>
          </w:tcPr>
          <w:p w14:paraId="540B63ED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pct"/>
            <w:hideMark/>
          </w:tcPr>
          <w:p w14:paraId="540557E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317" w:type="pct"/>
            <w:hideMark/>
          </w:tcPr>
          <w:p w14:paraId="6C0B47AF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pct"/>
            <w:hideMark/>
          </w:tcPr>
          <w:p w14:paraId="07C9F8F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hideMark/>
          </w:tcPr>
          <w:p w14:paraId="6A5FEC79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  <w:hideMark/>
          </w:tcPr>
          <w:p w14:paraId="7CFFBD43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AE0284" w:rsidRPr="00D41C10" w14:paraId="1DD60607" w14:textId="77777777" w:rsidTr="00AE0284">
        <w:tc>
          <w:tcPr>
            <w:tcW w:w="237" w:type="pct"/>
            <w:hideMark/>
          </w:tcPr>
          <w:p w14:paraId="5495AA23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pct"/>
            <w:hideMark/>
          </w:tcPr>
          <w:p w14:paraId="0CACF156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317" w:type="pct"/>
            <w:hideMark/>
          </w:tcPr>
          <w:p w14:paraId="61B323F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pct"/>
            <w:hideMark/>
          </w:tcPr>
          <w:p w14:paraId="3076BB2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hideMark/>
          </w:tcPr>
          <w:p w14:paraId="55F5AE03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  <w:hideMark/>
          </w:tcPr>
          <w:p w14:paraId="4D219ECD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AE0284" w:rsidRPr="00D41C10" w14:paraId="2CDEA454" w14:textId="77777777" w:rsidTr="00AE0284">
        <w:tc>
          <w:tcPr>
            <w:tcW w:w="1624" w:type="pct"/>
            <w:gridSpan w:val="2"/>
            <w:hideMark/>
          </w:tcPr>
          <w:p w14:paraId="36B1EF1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17" w:type="pct"/>
            <w:hideMark/>
          </w:tcPr>
          <w:p w14:paraId="632D45AD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" w:type="pct"/>
            <w:hideMark/>
          </w:tcPr>
          <w:p w14:paraId="5AD6EA45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pct"/>
            <w:hideMark/>
          </w:tcPr>
          <w:p w14:paraId="01E62C8A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pct"/>
            <w:hideMark/>
          </w:tcPr>
          <w:p w14:paraId="76476AF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452EFF9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14:paraId="2CCD0BE9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14:paraId="514EA536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14:paraId="5124F1F7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14:paraId="11637969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14:paraId="30355B1B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14:paraId="09F4E9DD" w14:textId="77777777" w:rsidR="00B550A0" w:rsidRDefault="00B550A0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br w:type="page"/>
      </w:r>
    </w:p>
    <w:p w14:paraId="13BC689A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lastRenderedPageBreak/>
        <w:t>ПОУРОЧНОЕ ПЛАНИРОВАНИЕ</w:t>
      </w:r>
    </w:p>
    <w:p w14:paraId="3E05A0F4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14:paraId="78FC95A4" w14:textId="77777777" w:rsidR="00AE0284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 xml:space="preserve">4 класс </w:t>
      </w:r>
    </w:p>
    <w:p w14:paraId="0D05AF17" w14:textId="77777777" w:rsidR="00AE0284" w:rsidRPr="00D41C10" w:rsidRDefault="00AE0284" w:rsidP="00AE02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tbl>
      <w:tblPr>
        <w:tblStyle w:val="a7"/>
        <w:tblW w:w="15137" w:type="dxa"/>
        <w:tblLayout w:type="fixed"/>
        <w:tblLook w:val="04A0" w:firstRow="1" w:lastRow="0" w:firstColumn="1" w:lastColumn="0" w:noHBand="0" w:noVBand="1"/>
      </w:tblPr>
      <w:tblGrid>
        <w:gridCol w:w="644"/>
        <w:gridCol w:w="5276"/>
        <w:gridCol w:w="1134"/>
        <w:gridCol w:w="1134"/>
        <w:gridCol w:w="1244"/>
        <w:gridCol w:w="1316"/>
        <w:gridCol w:w="4389"/>
      </w:tblGrid>
      <w:tr w:rsidR="00AE0284" w:rsidRPr="00D41C10" w14:paraId="1E6966F2" w14:textId="77777777" w:rsidTr="00AE0284">
        <w:tc>
          <w:tcPr>
            <w:tcW w:w="644" w:type="dxa"/>
            <w:vMerge w:val="restart"/>
            <w:hideMark/>
          </w:tcPr>
          <w:p w14:paraId="2E1AB83C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6" w:type="dxa"/>
            <w:vMerge w:val="restart"/>
            <w:hideMark/>
          </w:tcPr>
          <w:p w14:paraId="521A9616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12" w:type="dxa"/>
            <w:gridSpan w:val="3"/>
            <w:hideMark/>
          </w:tcPr>
          <w:p w14:paraId="60FC9DFC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16" w:type="dxa"/>
            <w:vMerge w:val="restart"/>
            <w:hideMark/>
          </w:tcPr>
          <w:p w14:paraId="5645BE23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389" w:type="dxa"/>
            <w:vMerge w:val="restart"/>
            <w:hideMark/>
          </w:tcPr>
          <w:p w14:paraId="4C9C2CA4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E0284" w:rsidRPr="00D41C10" w14:paraId="640D30FB" w14:textId="77777777" w:rsidTr="00AE0284">
        <w:tc>
          <w:tcPr>
            <w:tcW w:w="644" w:type="dxa"/>
            <w:vMerge/>
            <w:hideMark/>
          </w:tcPr>
          <w:p w14:paraId="4C9F23C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vMerge/>
            <w:hideMark/>
          </w:tcPr>
          <w:p w14:paraId="102DAA7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42F28C00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6DF1A8E0" w14:textId="77777777" w:rsidR="00AE0284" w:rsidRDefault="00AE0284" w:rsidP="00E7222A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</w:t>
            </w:r>
            <w:proofErr w:type="spellEnd"/>
          </w:p>
          <w:p w14:paraId="6AE88126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льные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44" w:type="dxa"/>
            <w:hideMark/>
          </w:tcPr>
          <w:p w14:paraId="74AF7EAB" w14:textId="77777777" w:rsidR="00AE0284" w:rsidRDefault="00AE0284" w:rsidP="00E7222A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</w:t>
            </w:r>
            <w:proofErr w:type="spellEnd"/>
          </w:p>
          <w:p w14:paraId="0B9B6DAB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ческие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16" w:type="dxa"/>
            <w:vMerge/>
            <w:hideMark/>
          </w:tcPr>
          <w:p w14:paraId="64CB033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hideMark/>
          </w:tcPr>
          <w:p w14:paraId="5B47943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0284" w:rsidRPr="00D41C10" w14:paraId="476B643A" w14:textId="77777777" w:rsidTr="00AE0284">
        <w:tc>
          <w:tcPr>
            <w:tcW w:w="644" w:type="dxa"/>
            <w:hideMark/>
          </w:tcPr>
          <w:p w14:paraId="691CFFD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6" w:type="dxa"/>
            <w:hideMark/>
          </w:tcPr>
          <w:p w14:paraId="188F180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34" w:type="dxa"/>
            <w:hideMark/>
          </w:tcPr>
          <w:p w14:paraId="449A4865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6DD821D5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1796CBBD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0F12BFB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5D52AAB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AE0284" w:rsidRPr="00D41C10" w14:paraId="303399A8" w14:textId="77777777" w:rsidTr="00AE0284">
        <w:tc>
          <w:tcPr>
            <w:tcW w:w="644" w:type="dxa"/>
            <w:hideMark/>
          </w:tcPr>
          <w:p w14:paraId="7DF0DEA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6" w:type="dxa"/>
            <w:hideMark/>
          </w:tcPr>
          <w:p w14:paraId="1C9BC2B5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34" w:type="dxa"/>
            <w:hideMark/>
          </w:tcPr>
          <w:p w14:paraId="1E89593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16308D6B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5FADEDB4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E84F632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3DE5B3E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https://m.edsoo.ru/8a14d4ca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https://m.edsoo.ru/8a14dd4e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AE0284" w:rsidRPr="00D41C10" w14:paraId="6B196DDA" w14:textId="77777777" w:rsidTr="00AE0284">
        <w:tc>
          <w:tcPr>
            <w:tcW w:w="644" w:type="dxa"/>
            <w:hideMark/>
          </w:tcPr>
          <w:p w14:paraId="469A9BB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6" w:type="dxa"/>
            <w:hideMark/>
          </w:tcPr>
          <w:p w14:paraId="3454CBF1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1134" w:type="dxa"/>
            <w:hideMark/>
          </w:tcPr>
          <w:p w14:paraId="3420BE2F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672CDE8C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3F629A05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44BB80A4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6842F0B6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AE0284" w:rsidRPr="00D41C10" w14:paraId="6C0599C7" w14:textId="77777777" w:rsidTr="00AE0284">
        <w:tc>
          <w:tcPr>
            <w:tcW w:w="644" w:type="dxa"/>
            <w:hideMark/>
          </w:tcPr>
          <w:p w14:paraId="49982813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6" w:type="dxa"/>
            <w:hideMark/>
          </w:tcPr>
          <w:p w14:paraId="6D463FA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34" w:type="dxa"/>
            <w:hideMark/>
          </w:tcPr>
          <w:p w14:paraId="3B061429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3403ED6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02B77EB3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54843C51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700ADE7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AE0284" w:rsidRPr="00D41C10" w14:paraId="5E4659A8" w14:textId="77777777" w:rsidTr="00AE0284">
        <w:tc>
          <w:tcPr>
            <w:tcW w:w="644" w:type="dxa"/>
            <w:hideMark/>
          </w:tcPr>
          <w:p w14:paraId="2DE94E9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6" w:type="dxa"/>
            <w:hideMark/>
          </w:tcPr>
          <w:p w14:paraId="6A79EFD1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1134" w:type="dxa"/>
            <w:hideMark/>
          </w:tcPr>
          <w:p w14:paraId="62F21EC2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D92DFA6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069AE815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7FC61C02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6E2D6346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AE0284" w:rsidRPr="00D41C10" w14:paraId="642236EB" w14:textId="77777777" w:rsidTr="00AE0284">
        <w:tc>
          <w:tcPr>
            <w:tcW w:w="644" w:type="dxa"/>
            <w:hideMark/>
          </w:tcPr>
          <w:p w14:paraId="4BEA6B2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6" w:type="dxa"/>
            <w:hideMark/>
          </w:tcPr>
          <w:p w14:paraId="7B1DB14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34" w:type="dxa"/>
            <w:hideMark/>
          </w:tcPr>
          <w:p w14:paraId="3D27B3A9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7242865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012E87E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71208141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070BA0BD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0B72AB5B" w14:textId="77777777" w:rsidTr="00AE0284">
        <w:tc>
          <w:tcPr>
            <w:tcW w:w="644" w:type="dxa"/>
            <w:hideMark/>
          </w:tcPr>
          <w:p w14:paraId="0FA1C16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6" w:type="dxa"/>
            <w:hideMark/>
          </w:tcPr>
          <w:p w14:paraId="4B85FCDD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34" w:type="dxa"/>
            <w:hideMark/>
          </w:tcPr>
          <w:p w14:paraId="6E427FB3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0829F8EE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D3F8286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187F3423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62FFD3F1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AE0284" w:rsidRPr="00D41C10" w14:paraId="6896763A" w14:textId="77777777" w:rsidTr="00AE0284">
        <w:tc>
          <w:tcPr>
            <w:tcW w:w="644" w:type="dxa"/>
            <w:hideMark/>
          </w:tcPr>
          <w:p w14:paraId="49247DA0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76" w:type="dxa"/>
            <w:hideMark/>
          </w:tcPr>
          <w:p w14:paraId="17F44C7A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34" w:type="dxa"/>
            <w:hideMark/>
          </w:tcPr>
          <w:p w14:paraId="1226A6A3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6FD3652C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1BDD3E66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11AF9AC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18D2C32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AE0284" w:rsidRPr="00D41C10" w14:paraId="131DB1D2" w14:textId="77777777" w:rsidTr="00AE0284">
        <w:tc>
          <w:tcPr>
            <w:tcW w:w="644" w:type="dxa"/>
            <w:hideMark/>
          </w:tcPr>
          <w:p w14:paraId="6F4289F3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6" w:type="dxa"/>
            <w:hideMark/>
          </w:tcPr>
          <w:p w14:paraId="66B32B4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34" w:type="dxa"/>
            <w:hideMark/>
          </w:tcPr>
          <w:p w14:paraId="02905AAD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6F35970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70BB1F8A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55B5D9A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3C6BEADB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AE0284" w:rsidRPr="00D41C10" w14:paraId="3DE1D7A5" w14:textId="77777777" w:rsidTr="00AE0284">
        <w:tc>
          <w:tcPr>
            <w:tcW w:w="644" w:type="dxa"/>
            <w:hideMark/>
          </w:tcPr>
          <w:p w14:paraId="753B8C1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6" w:type="dxa"/>
            <w:hideMark/>
          </w:tcPr>
          <w:p w14:paraId="087A6783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1134" w:type="dxa"/>
            <w:hideMark/>
          </w:tcPr>
          <w:p w14:paraId="5AE1CA8E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3248BBE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C11CFEA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62622051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697EBB3C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3EACFD0B" w14:textId="77777777" w:rsidTr="00AE0284">
        <w:tc>
          <w:tcPr>
            <w:tcW w:w="644" w:type="dxa"/>
            <w:hideMark/>
          </w:tcPr>
          <w:p w14:paraId="1C1AAF8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6" w:type="dxa"/>
            <w:hideMark/>
          </w:tcPr>
          <w:p w14:paraId="46CCBF0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1134" w:type="dxa"/>
            <w:hideMark/>
          </w:tcPr>
          <w:p w14:paraId="37C992D0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4B120789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0DB7E1AC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62594139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15281B53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AE0284" w:rsidRPr="00D41C10" w14:paraId="5F8F59CC" w14:textId="77777777" w:rsidTr="00AE0284">
        <w:tc>
          <w:tcPr>
            <w:tcW w:w="644" w:type="dxa"/>
            <w:hideMark/>
          </w:tcPr>
          <w:p w14:paraId="0D746A30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6" w:type="dxa"/>
            <w:hideMark/>
          </w:tcPr>
          <w:p w14:paraId="461A6916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34" w:type="dxa"/>
            <w:hideMark/>
          </w:tcPr>
          <w:p w14:paraId="7E3E4CED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71A1B6E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7F9B2432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7DC89F2D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148F7BD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AE0284" w:rsidRPr="00D41C10" w14:paraId="00078032" w14:textId="77777777" w:rsidTr="00AE0284">
        <w:tc>
          <w:tcPr>
            <w:tcW w:w="644" w:type="dxa"/>
            <w:hideMark/>
          </w:tcPr>
          <w:p w14:paraId="1974CDC4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6" w:type="dxa"/>
            <w:hideMark/>
          </w:tcPr>
          <w:p w14:paraId="310685D6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34" w:type="dxa"/>
            <w:hideMark/>
          </w:tcPr>
          <w:p w14:paraId="62492DF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C756B05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2F97762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609DBAF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1E1AAA64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AE0284" w:rsidRPr="00D41C10" w14:paraId="08FEBFE0" w14:textId="77777777" w:rsidTr="00AE0284">
        <w:tc>
          <w:tcPr>
            <w:tcW w:w="644" w:type="dxa"/>
            <w:hideMark/>
          </w:tcPr>
          <w:p w14:paraId="3ACDA4A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6" w:type="dxa"/>
            <w:hideMark/>
          </w:tcPr>
          <w:p w14:paraId="7E33689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34" w:type="dxa"/>
            <w:hideMark/>
          </w:tcPr>
          <w:p w14:paraId="15419932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109EC957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369ECE9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05687BB5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145E841B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25D6EB5F" w14:textId="77777777" w:rsidTr="00AE0284">
        <w:tc>
          <w:tcPr>
            <w:tcW w:w="644" w:type="dxa"/>
            <w:hideMark/>
          </w:tcPr>
          <w:p w14:paraId="3013B377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6" w:type="dxa"/>
            <w:hideMark/>
          </w:tcPr>
          <w:p w14:paraId="7ED8B3D1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1134" w:type="dxa"/>
            <w:hideMark/>
          </w:tcPr>
          <w:p w14:paraId="5A776617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194624A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248B73D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14E8F454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47F1E47A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6280A36A" w14:textId="77777777" w:rsidTr="00AE0284">
        <w:tc>
          <w:tcPr>
            <w:tcW w:w="644" w:type="dxa"/>
            <w:hideMark/>
          </w:tcPr>
          <w:p w14:paraId="41106731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6" w:type="dxa"/>
            <w:hideMark/>
          </w:tcPr>
          <w:p w14:paraId="2D5387D0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34" w:type="dxa"/>
            <w:hideMark/>
          </w:tcPr>
          <w:p w14:paraId="788DF533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904A00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17C5282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59762BF4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25810A9B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24023835" w14:textId="77777777" w:rsidTr="00AE0284">
        <w:tc>
          <w:tcPr>
            <w:tcW w:w="644" w:type="dxa"/>
            <w:hideMark/>
          </w:tcPr>
          <w:p w14:paraId="7C0A01C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6" w:type="dxa"/>
            <w:hideMark/>
          </w:tcPr>
          <w:p w14:paraId="26F4360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34" w:type="dxa"/>
            <w:hideMark/>
          </w:tcPr>
          <w:p w14:paraId="01CA27BB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4362DB5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285917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192A728D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0C79496B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5D44720F" w14:textId="77777777" w:rsidTr="00AE0284">
        <w:tc>
          <w:tcPr>
            <w:tcW w:w="644" w:type="dxa"/>
            <w:hideMark/>
          </w:tcPr>
          <w:p w14:paraId="043314C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6" w:type="dxa"/>
            <w:hideMark/>
          </w:tcPr>
          <w:p w14:paraId="36B11A1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34" w:type="dxa"/>
            <w:hideMark/>
          </w:tcPr>
          <w:p w14:paraId="4342D19A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56FD456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5E31EDD0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3C7D271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28519817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AE0284" w:rsidRPr="00D41C10" w14:paraId="55C10B0B" w14:textId="77777777" w:rsidTr="00AE0284">
        <w:tc>
          <w:tcPr>
            <w:tcW w:w="644" w:type="dxa"/>
            <w:hideMark/>
          </w:tcPr>
          <w:p w14:paraId="25D8A32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6" w:type="dxa"/>
            <w:hideMark/>
          </w:tcPr>
          <w:p w14:paraId="02F7289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34" w:type="dxa"/>
            <w:hideMark/>
          </w:tcPr>
          <w:p w14:paraId="5EDD0F8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61A8C239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222FE6F1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2BB640D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09F9F88E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148F9F03" w14:textId="77777777" w:rsidTr="00AE0284">
        <w:tc>
          <w:tcPr>
            <w:tcW w:w="644" w:type="dxa"/>
            <w:hideMark/>
          </w:tcPr>
          <w:p w14:paraId="69D18C5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6" w:type="dxa"/>
            <w:hideMark/>
          </w:tcPr>
          <w:p w14:paraId="27011223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1134" w:type="dxa"/>
            <w:hideMark/>
          </w:tcPr>
          <w:p w14:paraId="6F219537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6664A46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D3C63D4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0CE945C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301E46D1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60A58E68" w14:textId="77777777" w:rsidTr="00AE0284">
        <w:tc>
          <w:tcPr>
            <w:tcW w:w="644" w:type="dxa"/>
            <w:hideMark/>
          </w:tcPr>
          <w:p w14:paraId="64D3FCD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76" w:type="dxa"/>
            <w:hideMark/>
          </w:tcPr>
          <w:p w14:paraId="3396F01D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34" w:type="dxa"/>
            <w:hideMark/>
          </w:tcPr>
          <w:p w14:paraId="40864A9F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AE9978A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6E678AE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1548D733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26748F2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AE0284" w:rsidRPr="00D41C10" w14:paraId="2EE266EB" w14:textId="77777777" w:rsidTr="00AE0284">
        <w:tc>
          <w:tcPr>
            <w:tcW w:w="644" w:type="dxa"/>
            <w:hideMark/>
          </w:tcPr>
          <w:p w14:paraId="4A551C8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6" w:type="dxa"/>
            <w:hideMark/>
          </w:tcPr>
          <w:p w14:paraId="3E350ED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34" w:type="dxa"/>
            <w:hideMark/>
          </w:tcPr>
          <w:p w14:paraId="1487EC42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D7F6DC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5CA24D6B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5980E693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411A740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AE0284" w:rsidRPr="00D41C10" w14:paraId="27587B8C" w14:textId="77777777" w:rsidTr="00AE0284">
        <w:tc>
          <w:tcPr>
            <w:tcW w:w="644" w:type="dxa"/>
            <w:hideMark/>
          </w:tcPr>
          <w:p w14:paraId="3E93238E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6" w:type="dxa"/>
            <w:hideMark/>
          </w:tcPr>
          <w:p w14:paraId="2DC7E4CA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34" w:type="dxa"/>
            <w:hideMark/>
          </w:tcPr>
          <w:p w14:paraId="68A0E9EE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003B336B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7A304F2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A5AAA93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734E8BDC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5579D6D6" w14:textId="77777777" w:rsidTr="00AE0284">
        <w:tc>
          <w:tcPr>
            <w:tcW w:w="644" w:type="dxa"/>
            <w:hideMark/>
          </w:tcPr>
          <w:p w14:paraId="088870D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6" w:type="dxa"/>
            <w:hideMark/>
          </w:tcPr>
          <w:p w14:paraId="755CDC4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34" w:type="dxa"/>
            <w:hideMark/>
          </w:tcPr>
          <w:p w14:paraId="067BDEF9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5925B313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1653B7B9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4BBE330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57077E01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437F923F" w14:textId="77777777" w:rsidTr="00AE0284">
        <w:tc>
          <w:tcPr>
            <w:tcW w:w="644" w:type="dxa"/>
            <w:hideMark/>
          </w:tcPr>
          <w:p w14:paraId="3E33ADDA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6" w:type="dxa"/>
            <w:hideMark/>
          </w:tcPr>
          <w:p w14:paraId="5FA1636D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1134" w:type="dxa"/>
            <w:hideMark/>
          </w:tcPr>
          <w:p w14:paraId="4D7047A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6778CF1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20ACA861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1AC4459E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76AF709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AE0284" w:rsidRPr="00D41C10" w14:paraId="637D07E4" w14:textId="77777777" w:rsidTr="00AE0284">
        <w:tc>
          <w:tcPr>
            <w:tcW w:w="644" w:type="dxa"/>
            <w:hideMark/>
          </w:tcPr>
          <w:p w14:paraId="101A4DB0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6" w:type="dxa"/>
            <w:hideMark/>
          </w:tcPr>
          <w:p w14:paraId="5C230166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34" w:type="dxa"/>
            <w:hideMark/>
          </w:tcPr>
          <w:p w14:paraId="45F9833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102AC02D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531B3BDD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56D46BFE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2E3FDFE4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AE0284" w:rsidRPr="00D41C10" w14:paraId="26AE905D" w14:textId="77777777" w:rsidTr="00AE0284">
        <w:tc>
          <w:tcPr>
            <w:tcW w:w="644" w:type="dxa"/>
            <w:hideMark/>
          </w:tcPr>
          <w:p w14:paraId="4EA49C6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6" w:type="dxa"/>
            <w:hideMark/>
          </w:tcPr>
          <w:p w14:paraId="1C110EC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1134" w:type="dxa"/>
            <w:hideMark/>
          </w:tcPr>
          <w:p w14:paraId="5571EA8C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0E3FE46A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42A6B0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A58F869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323E9A34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https://m.edsoo.ru/8a15088c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https://m.edsoo.ru/8a14faa4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AE0284" w:rsidRPr="00D41C10" w14:paraId="7476751A" w14:textId="77777777" w:rsidTr="00AE0284">
        <w:tc>
          <w:tcPr>
            <w:tcW w:w="644" w:type="dxa"/>
            <w:hideMark/>
          </w:tcPr>
          <w:p w14:paraId="11E5009A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6" w:type="dxa"/>
            <w:hideMark/>
          </w:tcPr>
          <w:p w14:paraId="1954CBF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34" w:type="dxa"/>
            <w:hideMark/>
          </w:tcPr>
          <w:p w14:paraId="6522A404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CFB17FF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7D49D14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429AE374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4B14B527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https://m.edsoo.ru/8a151a7a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AE0284" w:rsidRPr="00D41C10" w14:paraId="3FFDAE3D" w14:textId="77777777" w:rsidTr="00AE0284">
        <w:tc>
          <w:tcPr>
            <w:tcW w:w="644" w:type="dxa"/>
            <w:hideMark/>
          </w:tcPr>
          <w:p w14:paraId="7F7761C6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6" w:type="dxa"/>
            <w:hideMark/>
          </w:tcPr>
          <w:p w14:paraId="21EEE88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1134" w:type="dxa"/>
            <w:hideMark/>
          </w:tcPr>
          <w:p w14:paraId="655B9022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04B54352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38E44189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7B2E6B5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1549819A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AE0284" w:rsidRPr="00D41C10" w14:paraId="0436DC76" w14:textId="77777777" w:rsidTr="00AE0284">
        <w:tc>
          <w:tcPr>
            <w:tcW w:w="644" w:type="dxa"/>
            <w:hideMark/>
          </w:tcPr>
          <w:p w14:paraId="021223F8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6" w:type="dxa"/>
            <w:hideMark/>
          </w:tcPr>
          <w:p w14:paraId="0CFA915A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34" w:type="dxa"/>
            <w:hideMark/>
          </w:tcPr>
          <w:p w14:paraId="03A6DC47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35D4B34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1D1AD60C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9925A3C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6E9C7B66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7B06664E" w14:textId="77777777" w:rsidTr="00AE0284">
        <w:tc>
          <w:tcPr>
            <w:tcW w:w="644" w:type="dxa"/>
            <w:hideMark/>
          </w:tcPr>
          <w:p w14:paraId="47B45DA1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6" w:type="dxa"/>
            <w:hideMark/>
          </w:tcPr>
          <w:p w14:paraId="6D78BD41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Сопереживание: выполняем тематическую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композицию «Сопереживание»</w:t>
            </w:r>
          </w:p>
        </w:tc>
        <w:tc>
          <w:tcPr>
            <w:tcW w:w="1134" w:type="dxa"/>
            <w:hideMark/>
          </w:tcPr>
          <w:p w14:paraId="4C0169AA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6D3F6CC1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353C2BB0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6064D747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17A39E8E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06EA2557" w14:textId="77777777" w:rsidTr="00AE0284">
        <w:tc>
          <w:tcPr>
            <w:tcW w:w="644" w:type="dxa"/>
            <w:hideMark/>
          </w:tcPr>
          <w:p w14:paraId="3F8FAB6F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6" w:type="dxa"/>
            <w:hideMark/>
          </w:tcPr>
          <w:p w14:paraId="05B086C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34" w:type="dxa"/>
            <w:hideMark/>
          </w:tcPr>
          <w:p w14:paraId="602F8F1B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1B91E09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661DC45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334C0D9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07B35C57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https://m.edsoo.ru/8a150cb0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https://m.edsoo.ru/8a14e4c4</w:t>
              </w:r>
            </w:hyperlink>
          </w:p>
        </w:tc>
      </w:tr>
      <w:tr w:rsidR="00AE0284" w:rsidRPr="00D41C10" w14:paraId="6B2070BD" w14:textId="77777777" w:rsidTr="00AE0284">
        <w:tc>
          <w:tcPr>
            <w:tcW w:w="644" w:type="dxa"/>
            <w:hideMark/>
          </w:tcPr>
          <w:p w14:paraId="5FA722C4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6" w:type="dxa"/>
            <w:hideMark/>
          </w:tcPr>
          <w:p w14:paraId="29EDA0D5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134" w:type="dxa"/>
            <w:hideMark/>
          </w:tcPr>
          <w:p w14:paraId="1C3FC6E0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55BD3B64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579C581F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23ED9393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6C4340F9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AE0284" w:rsidRPr="00D41C10" w14:paraId="482FAE1D" w14:textId="77777777" w:rsidTr="00AE0284">
        <w:tc>
          <w:tcPr>
            <w:tcW w:w="644" w:type="dxa"/>
            <w:hideMark/>
          </w:tcPr>
          <w:p w14:paraId="5691EC3C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6" w:type="dxa"/>
            <w:hideMark/>
          </w:tcPr>
          <w:p w14:paraId="37209117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1134" w:type="dxa"/>
            <w:hideMark/>
          </w:tcPr>
          <w:p w14:paraId="776AEA4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5BAABE92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14:paraId="405DCEF7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hideMark/>
          </w:tcPr>
          <w:p w14:paraId="69D9B118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hideMark/>
          </w:tcPr>
          <w:p w14:paraId="5F6BDDFA" w14:textId="77777777" w:rsidR="00AE0284" w:rsidRPr="00D41C10" w:rsidRDefault="00AE0284" w:rsidP="00E7222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E0284" w:rsidRPr="00D41C10" w14:paraId="274043EB" w14:textId="77777777" w:rsidTr="00AE0284">
        <w:tc>
          <w:tcPr>
            <w:tcW w:w="5920" w:type="dxa"/>
            <w:gridSpan w:val="2"/>
            <w:hideMark/>
          </w:tcPr>
          <w:p w14:paraId="683776C2" w14:textId="77777777" w:rsidR="00AE0284" w:rsidRPr="00D41C10" w:rsidRDefault="00AE0284" w:rsidP="00E7222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hideMark/>
          </w:tcPr>
          <w:p w14:paraId="32D3E3B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14:paraId="05D3CB43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hideMark/>
          </w:tcPr>
          <w:p w14:paraId="29296C68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5" w:type="dxa"/>
            <w:gridSpan w:val="2"/>
            <w:hideMark/>
          </w:tcPr>
          <w:p w14:paraId="3530ABEC" w14:textId="77777777" w:rsidR="00AE0284" w:rsidRPr="00D41C10" w:rsidRDefault="00AE0284" w:rsidP="00E7222A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677A5746" w14:textId="77777777" w:rsidR="00AE0284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14:paraId="5B730E84" w14:textId="77777777" w:rsidR="00B550A0" w:rsidRDefault="00B550A0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sectPr w:rsidR="00B550A0" w:rsidSect="00D41C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800C1FB" w14:textId="77777777" w:rsidR="00AE0284" w:rsidRPr="00B550A0" w:rsidRDefault="00AE0284" w:rsidP="00AE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550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001EA6D5" w14:textId="77777777" w:rsidR="00AE0284" w:rsidRPr="00B550A0" w:rsidRDefault="00AE0284" w:rsidP="00AE028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550A0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14:paraId="32F2FB64" w14:textId="77777777" w:rsidR="00AE0284" w:rsidRPr="00D41C10" w:rsidRDefault="00AE0284" w:rsidP="00AE028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​‌• Изобразительное искусство: 4-й класс: учебник, 4 класс/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 А.;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«Просвещение»‌​</w:t>
      </w:r>
    </w:p>
    <w:p w14:paraId="2EA30625" w14:textId="77777777" w:rsidR="00AE0284" w:rsidRPr="00D41C10" w:rsidRDefault="00AE0284" w:rsidP="00AE028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14:paraId="3F2F8100" w14:textId="77777777" w:rsidR="00AE0284" w:rsidRPr="00D41C10" w:rsidRDefault="00AE0284" w:rsidP="00AE028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1-4 классы : https://prosv.ru/_data/assistance/25/0efe3a7b-51c1-11df-b021-0019b9f502d2_1.pdf?ysclid=lkeggyo1v4944182029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пособие для учителей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учреждений – М. : Просвещение, 2023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4.Словарь искусствоведческих терминов. https://monographies.ru/ru/book/section?id=6712&amp;ysclid=lkegm9lsgz747965521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5.Стандарт основного общего образования по образовательной области «Искусство»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6.Учебник по изобразительному искусству Л.А.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Изобразительное искусство. Ты изображаешь, украшаешь и строишь. 1-4 класс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Печатные пособия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1.Дидактический раздаточный материал: карточки по художественной грамоте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2.Портреты русских и зарубежных художников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3.Схемы по правилам рисования предметов, растений, деревьев, животных, птиц, человека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4.Таблицы по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цветоведению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перспективе, построению орнамента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5.Таблицы по стилям архитектуры, одежды, предметов быта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6.Таблицы по народным промыслам, русскому костюму, де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коративно-прикладному искусству</w:t>
      </w:r>
    </w:p>
    <w:p w14:paraId="1C74A263" w14:textId="77777777" w:rsidR="00AE0284" w:rsidRPr="00D41C10" w:rsidRDefault="00AE0284" w:rsidP="00AE028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41866B15" w14:textId="77777777" w:rsidR="00AE0284" w:rsidRPr="00D41C10" w:rsidRDefault="00AE0284" w:rsidP="00AE028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Библиотека ЦОК РЭШ https://resh.edu.ru/subject/7/2/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Открытый урок https://urok.1sept.ru/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Инфоурок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https://infourok.ru/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Открытая сеть работников образования https://nsportal.ru/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14:paraId="5CC6EA88" w14:textId="77777777" w:rsidR="00AE0284" w:rsidRPr="00D41C10" w:rsidRDefault="00AE0284" w:rsidP="00AE028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D41C10">
        <w:rPr>
          <w:rFonts w:ascii="Arial" w:eastAsia="Times New Roman" w:hAnsi="Arial" w:cs="Arial"/>
          <w:kern w:val="0"/>
          <w:sz w:val="24"/>
          <w:szCs w:val="24"/>
          <w:lang w:eastAsia="ru-RU"/>
        </w:rPr>
        <w:t>ФГБНУ Институт стратегии развития образования Российской академии образования</w:t>
      </w:r>
    </w:p>
    <w:p w14:paraId="56203E71" w14:textId="77777777" w:rsidR="00AE0284" w:rsidRDefault="00AE0284" w:rsidP="00AE0284"/>
    <w:p w14:paraId="2E08697E" w14:textId="77777777" w:rsidR="00C37ABC" w:rsidRDefault="00C37ABC"/>
    <w:sectPr w:rsidR="00C37ABC" w:rsidSect="00B06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3642985">
    <w:abstractNumId w:val="4"/>
  </w:num>
  <w:num w:numId="2" w16cid:durableId="270016484">
    <w:abstractNumId w:val="1"/>
  </w:num>
  <w:num w:numId="3" w16cid:durableId="2021662969">
    <w:abstractNumId w:val="0"/>
  </w:num>
  <w:num w:numId="4" w16cid:durableId="1882476579">
    <w:abstractNumId w:val="5"/>
  </w:num>
  <w:num w:numId="5" w16cid:durableId="422647424">
    <w:abstractNumId w:val="3"/>
  </w:num>
  <w:num w:numId="6" w16cid:durableId="183857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284"/>
    <w:rsid w:val="00005D72"/>
    <w:rsid w:val="00AD19C9"/>
    <w:rsid w:val="00AE0284"/>
    <w:rsid w:val="00B06629"/>
    <w:rsid w:val="00B550A0"/>
    <w:rsid w:val="00C37ABC"/>
    <w:rsid w:val="00C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A913"/>
  <w15:docId w15:val="{B25F0F43-B2D7-43D0-BE39-689F3CEF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284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0284"/>
  </w:style>
  <w:style w:type="paragraph" w:customStyle="1" w:styleId="msonormal0">
    <w:name w:val="msonormal"/>
    <w:basedOn w:val="a"/>
    <w:rsid w:val="00AE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284"/>
    <w:rPr>
      <w:b/>
      <w:bCs/>
    </w:rPr>
  </w:style>
  <w:style w:type="character" w:customStyle="1" w:styleId="placeholder-mask">
    <w:name w:val="placeholder-mask"/>
    <w:basedOn w:val="a0"/>
    <w:rsid w:val="00AE0284"/>
  </w:style>
  <w:style w:type="character" w:customStyle="1" w:styleId="placeholder">
    <w:name w:val="placeholder"/>
    <w:basedOn w:val="a0"/>
    <w:rsid w:val="00AE0284"/>
  </w:style>
  <w:style w:type="character" w:styleId="a5">
    <w:name w:val="Hyperlink"/>
    <w:basedOn w:val="a0"/>
    <w:uiPriority w:val="99"/>
    <w:semiHidden/>
    <w:unhideWhenUsed/>
    <w:rsid w:val="00AE02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0284"/>
    <w:rPr>
      <w:color w:val="800080"/>
      <w:u w:val="single"/>
    </w:rPr>
  </w:style>
  <w:style w:type="table" w:styleId="a7">
    <w:name w:val="Table Grid"/>
    <w:basedOn w:val="a1"/>
    <w:uiPriority w:val="39"/>
    <w:rsid w:val="00AE028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5336</Words>
  <Characters>30420</Characters>
  <Application>Microsoft Office Word</Application>
  <DocSecurity>0</DocSecurity>
  <Lines>253</Lines>
  <Paragraphs>71</Paragraphs>
  <ScaleCrop>false</ScaleCrop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Иван Иванов</cp:lastModifiedBy>
  <cp:revision>7</cp:revision>
  <dcterms:created xsi:type="dcterms:W3CDTF">2023-09-10T17:17:00Z</dcterms:created>
  <dcterms:modified xsi:type="dcterms:W3CDTF">2023-09-11T20:47:00Z</dcterms:modified>
</cp:coreProperties>
</file>