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53" w:rsidRPr="007316F6" w:rsidRDefault="009360D2" w:rsidP="00C74553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45250" cy="9116695"/>
            <wp:effectExtent l="19050" t="0" r="0" b="0"/>
            <wp:docPr id="1" name="Рисунок 0" descr="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11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553">
        <w:br w:type="page"/>
      </w:r>
      <w:r w:rsidR="00C74553" w:rsidRPr="007316F6">
        <w:rPr>
          <w:rFonts w:eastAsia="Calibri"/>
          <w:b/>
          <w:bCs/>
          <w:kern w:val="2"/>
          <w:sz w:val="28"/>
          <w:szCs w:val="28"/>
        </w:rPr>
        <w:lastRenderedPageBreak/>
        <w:t>СОДЕРЖАНИЕ</w:t>
      </w:r>
    </w:p>
    <w:p w:rsidR="00C74553" w:rsidRPr="007316F6" w:rsidRDefault="00C74553" w:rsidP="00C7455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Пояснительная записка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3</w:t>
      </w:r>
    </w:p>
    <w:p w:rsidR="00C74553" w:rsidRPr="007316F6" w:rsidRDefault="00C74553" w:rsidP="00C7455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Содержание обучения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>
        <w:rPr>
          <w:rFonts w:eastAsia="Calibri"/>
          <w:kern w:val="2"/>
          <w:sz w:val="28"/>
          <w:szCs w:val="28"/>
        </w:rPr>
        <w:t>6</w:t>
      </w:r>
    </w:p>
    <w:p w:rsidR="00C74553" w:rsidRPr="007316F6" w:rsidRDefault="00C74553" w:rsidP="00C7455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Планируемые результаты освоения программы по </w:t>
      </w:r>
      <w:r>
        <w:rPr>
          <w:rFonts w:eastAsia="Calibri"/>
          <w:kern w:val="2"/>
          <w:sz w:val="28"/>
          <w:szCs w:val="28"/>
        </w:rPr>
        <w:t xml:space="preserve">русскому языку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8</w:t>
      </w:r>
    </w:p>
    <w:p w:rsidR="00C74553" w:rsidRPr="007316F6" w:rsidRDefault="00C74553" w:rsidP="00C7455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Личностные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8</w:t>
      </w:r>
    </w:p>
    <w:p w:rsidR="00C74553" w:rsidRPr="007316F6" w:rsidRDefault="00C74553" w:rsidP="00C7455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proofErr w:type="spellStart"/>
      <w:r w:rsidRPr="007316F6">
        <w:rPr>
          <w:rFonts w:eastAsia="Calibri"/>
          <w:kern w:val="2"/>
          <w:sz w:val="28"/>
          <w:szCs w:val="28"/>
        </w:rPr>
        <w:t>Метапредметные</w:t>
      </w:r>
      <w:proofErr w:type="spellEnd"/>
      <w:r w:rsidRPr="007316F6">
        <w:rPr>
          <w:rFonts w:eastAsia="Calibri"/>
          <w:kern w:val="2"/>
          <w:sz w:val="28"/>
          <w:szCs w:val="28"/>
        </w:rPr>
        <w:t xml:space="preserve">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1</w:t>
      </w:r>
      <w:r>
        <w:rPr>
          <w:rFonts w:eastAsia="Calibri"/>
          <w:kern w:val="2"/>
          <w:sz w:val="28"/>
          <w:szCs w:val="28"/>
        </w:rPr>
        <w:t>1</w:t>
      </w:r>
    </w:p>
    <w:p w:rsidR="00C74553" w:rsidRPr="007316F6" w:rsidRDefault="00C74553" w:rsidP="00C7455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>Предметные результаты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 w:rsidRPr="007316F6">
        <w:rPr>
          <w:rFonts w:eastAsia="Calibri"/>
          <w:kern w:val="2"/>
          <w:sz w:val="28"/>
          <w:szCs w:val="28"/>
        </w:rPr>
        <w:t xml:space="preserve"> 1</w:t>
      </w:r>
      <w:r>
        <w:rPr>
          <w:rFonts w:eastAsia="Calibri"/>
          <w:kern w:val="2"/>
          <w:sz w:val="28"/>
          <w:szCs w:val="28"/>
        </w:rPr>
        <w:t>5</w:t>
      </w:r>
    </w:p>
    <w:p w:rsidR="00C74553" w:rsidRPr="007316F6" w:rsidRDefault="00C74553" w:rsidP="00C74553">
      <w:pPr>
        <w:widowControl/>
        <w:autoSpaceDE/>
        <w:autoSpaceDN/>
        <w:spacing w:after="160" w:line="259" w:lineRule="auto"/>
        <w:rPr>
          <w:rFonts w:eastAsia="Calibri"/>
          <w:kern w:val="2"/>
          <w:sz w:val="28"/>
          <w:szCs w:val="28"/>
        </w:rPr>
      </w:pPr>
      <w:r w:rsidRPr="007316F6">
        <w:rPr>
          <w:rFonts w:eastAsia="Calibri"/>
          <w:kern w:val="2"/>
          <w:sz w:val="28"/>
          <w:szCs w:val="28"/>
        </w:rPr>
        <w:t xml:space="preserve">Тематическое планирование </w:t>
      </w:r>
      <w:r w:rsidRPr="007316F6">
        <w:rPr>
          <w:rFonts w:eastAsia="Calibri"/>
          <w:kern w:val="2"/>
          <w:sz w:val="28"/>
          <w:szCs w:val="28"/>
        </w:rPr>
        <w:ptab w:relativeTo="margin" w:alignment="right" w:leader="dot"/>
      </w:r>
      <w:r>
        <w:rPr>
          <w:rFonts w:eastAsia="Calibri"/>
          <w:kern w:val="2"/>
          <w:sz w:val="28"/>
          <w:szCs w:val="28"/>
        </w:rPr>
        <w:t>21</w:t>
      </w:r>
    </w:p>
    <w:p w:rsidR="00C74553" w:rsidRPr="007316F6" w:rsidRDefault="00C74553" w:rsidP="00C74553">
      <w:pPr>
        <w:tabs>
          <w:tab w:val="left" w:pos="745"/>
          <w:tab w:val="right" w:leader="dot" w:pos="9901"/>
        </w:tabs>
        <w:spacing w:before="125"/>
        <w:ind w:left="744" w:hanging="353"/>
        <w:rPr>
          <w:sz w:val="28"/>
          <w:szCs w:val="28"/>
        </w:rPr>
      </w:pPr>
    </w:p>
    <w:p w:rsidR="00C74553" w:rsidRDefault="00C74553"/>
    <w:p w:rsidR="00C74553" w:rsidRDefault="00C74553">
      <w:pPr>
        <w:rPr>
          <w:sz w:val="28"/>
          <w:szCs w:val="28"/>
        </w:rPr>
      </w:pPr>
    </w:p>
    <w:p w:rsidR="00C74553" w:rsidRDefault="00C74553">
      <w:pPr>
        <w:rPr>
          <w:sz w:val="28"/>
          <w:szCs w:val="28"/>
        </w:rPr>
      </w:pPr>
      <w:r>
        <w:br w:type="page"/>
      </w:r>
    </w:p>
    <w:p w:rsidR="000679F4" w:rsidRPr="00C74553" w:rsidRDefault="00BF2552" w:rsidP="00C74553">
      <w:pPr>
        <w:jc w:val="both"/>
        <w:rPr>
          <w:sz w:val="28"/>
          <w:szCs w:val="28"/>
        </w:rPr>
      </w:pPr>
      <w:r w:rsidRPr="00C74553">
        <w:rPr>
          <w:sz w:val="28"/>
          <w:szCs w:val="28"/>
        </w:rPr>
        <w:lastRenderedPageBreak/>
        <w:t>Федеральная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рабочая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программа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по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учебному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предмету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«Литература»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 xml:space="preserve">(предметная  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область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 xml:space="preserve">«Русский   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 xml:space="preserve">язык   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 xml:space="preserve">и   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 xml:space="preserve">литература»)   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(далее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соответственно – программа по литературе, литература) включает пояснительную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записку,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содержание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обучения,</w:t>
      </w:r>
      <w:r w:rsidRPr="00C74553">
        <w:rPr>
          <w:spacing w:val="70"/>
          <w:sz w:val="28"/>
          <w:szCs w:val="28"/>
        </w:rPr>
        <w:t xml:space="preserve"> </w:t>
      </w:r>
      <w:r w:rsidRPr="00C74553">
        <w:rPr>
          <w:sz w:val="28"/>
          <w:szCs w:val="28"/>
        </w:rPr>
        <w:t>планируемые</w:t>
      </w:r>
      <w:r w:rsidRPr="00C74553">
        <w:rPr>
          <w:spacing w:val="70"/>
          <w:sz w:val="28"/>
          <w:szCs w:val="28"/>
        </w:rPr>
        <w:t xml:space="preserve"> </w:t>
      </w:r>
      <w:r w:rsidRPr="00C74553">
        <w:rPr>
          <w:sz w:val="28"/>
          <w:szCs w:val="28"/>
        </w:rPr>
        <w:t>результаты</w:t>
      </w:r>
      <w:r w:rsidRPr="00C74553">
        <w:rPr>
          <w:spacing w:val="70"/>
          <w:sz w:val="28"/>
          <w:szCs w:val="28"/>
        </w:rPr>
        <w:t xml:space="preserve"> </w:t>
      </w:r>
      <w:r w:rsidRPr="00C74553">
        <w:rPr>
          <w:sz w:val="28"/>
          <w:szCs w:val="28"/>
        </w:rPr>
        <w:t>освоения</w:t>
      </w:r>
      <w:r w:rsidRPr="00C74553">
        <w:rPr>
          <w:spacing w:val="70"/>
          <w:sz w:val="28"/>
          <w:szCs w:val="28"/>
        </w:rPr>
        <w:t xml:space="preserve"> </w:t>
      </w:r>
      <w:r w:rsidRPr="00C74553">
        <w:rPr>
          <w:sz w:val="28"/>
          <w:szCs w:val="28"/>
        </w:rPr>
        <w:t>программы</w:t>
      </w:r>
      <w:r w:rsidRPr="00C74553">
        <w:rPr>
          <w:spacing w:val="1"/>
          <w:sz w:val="28"/>
          <w:szCs w:val="28"/>
        </w:rPr>
        <w:t xml:space="preserve"> </w:t>
      </w:r>
      <w:r w:rsidRPr="00C74553">
        <w:rPr>
          <w:sz w:val="28"/>
          <w:szCs w:val="28"/>
        </w:rPr>
        <w:t>по</w:t>
      </w:r>
      <w:r w:rsidRPr="00C74553">
        <w:rPr>
          <w:spacing w:val="-4"/>
          <w:sz w:val="28"/>
          <w:szCs w:val="28"/>
        </w:rPr>
        <w:t xml:space="preserve"> </w:t>
      </w:r>
      <w:r w:rsidRPr="00C74553">
        <w:rPr>
          <w:sz w:val="28"/>
          <w:szCs w:val="28"/>
        </w:rPr>
        <w:t>литературе,</w:t>
      </w:r>
      <w:r w:rsidRPr="00C74553">
        <w:rPr>
          <w:spacing w:val="3"/>
          <w:sz w:val="28"/>
          <w:szCs w:val="28"/>
        </w:rPr>
        <w:t xml:space="preserve"> </w:t>
      </w:r>
      <w:r w:rsidRPr="00C74553">
        <w:rPr>
          <w:sz w:val="28"/>
          <w:szCs w:val="28"/>
        </w:rPr>
        <w:t>тематическое</w:t>
      </w:r>
      <w:r w:rsidRPr="00C74553">
        <w:rPr>
          <w:spacing w:val="-2"/>
          <w:sz w:val="28"/>
          <w:szCs w:val="28"/>
        </w:rPr>
        <w:t xml:space="preserve"> </w:t>
      </w:r>
      <w:r w:rsidRPr="00C74553">
        <w:rPr>
          <w:sz w:val="28"/>
          <w:szCs w:val="28"/>
        </w:rPr>
        <w:t>планирование.</w:t>
      </w:r>
    </w:p>
    <w:p w:rsidR="000679F4" w:rsidRDefault="000679F4">
      <w:pPr>
        <w:pStyle w:val="a3"/>
        <w:spacing w:before="3"/>
        <w:ind w:left="0"/>
        <w:jc w:val="left"/>
        <w:rPr>
          <w:sz w:val="39"/>
        </w:rPr>
      </w:pPr>
    </w:p>
    <w:p w:rsidR="000679F4" w:rsidRDefault="006875BA">
      <w:pPr>
        <w:pStyle w:val="1"/>
      </w:pPr>
      <w:r>
        <w:rPr>
          <w:noProof/>
        </w:rPr>
        <w:pict>
          <v:rect id="Rectangle 8" o:spid="_x0000_s2055" style="position:absolute;left:0;text-align:left;margin-left:56.55pt;margin-top:21.35pt;width:496.0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" fillcolor="black" stroked="f">
            <w10:wrap type="topAndBottom" anchorx="page"/>
          </v:rect>
        </w:pict>
      </w:r>
      <w:bookmarkStart w:id="0" w:name="_bookmark0"/>
      <w:bookmarkEnd w:id="0"/>
      <w:r w:rsidR="00CF5519">
        <w:t>ПОЯСНИТЕЛЬНАЯ</w:t>
      </w:r>
      <w:r w:rsidR="00CF5519">
        <w:rPr>
          <w:spacing w:val="124"/>
        </w:rPr>
        <w:t xml:space="preserve"> </w:t>
      </w:r>
      <w:r w:rsidR="00CF5519">
        <w:t>ЗАПИСКА</w:t>
      </w:r>
    </w:p>
    <w:p w:rsidR="000679F4" w:rsidRDefault="00BF2552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0679F4" w:rsidRDefault="00BF2552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0679F4" w:rsidRDefault="00BF2552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0679F4" w:rsidRDefault="00BF2552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:rsidR="000679F4" w:rsidRDefault="00BF2552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0679F4" w:rsidRDefault="00BF2552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:rsidR="000679F4" w:rsidRDefault="00BF2552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:rsidR="000679F4" w:rsidRDefault="00BF2552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:rsidR="000679F4" w:rsidRDefault="000679F4">
      <w:pPr>
        <w:spacing w:line="259" w:lineRule="auto"/>
        <w:sectPr w:rsidR="000679F4" w:rsidSect="00C745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1140" w:right="740" w:bottom="940" w:left="1020" w:header="710" w:footer="755" w:gutter="0"/>
          <w:pgNumType w:start="1"/>
          <w:cols w:space="720"/>
        </w:sectPr>
      </w:pPr>
    </w:p>
    <w:p w:rsidR="000679F4" w:rsidRDefault="00BF2552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:rsidR="000679F4" w:rsidRDefault="00BF2552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:rsidR="000679F4" w:rsidRDefault="00BF2552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0679F4" w:rsidRDefault="00BF2552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0679F4" w:rsidRDefault="00BF2552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0679F4" w:rsidRDefault="00BF2552">
      <w:pPr>
        <w:pStyle w:val="a3"/>
        <w:spacing w:line="259" w:lineRule="auto"/>
        <w:ind w:right="114" w:firstLine="569"/>
      </w:pPr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proofErr w:type="spellStart"/>
      <w:r>
        <w:t>аксиологической</w:t>
      </w:r>
      <w:proofErr w:type="spellEnd"/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</w:p>
    <w:p w:rsidR="000679F4" w:rsidRDefault="00BF2552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:rsidR="000679F4" w:rsidRDefault="00BF2552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proofErr w:type="spellStart"/>
      <w:r>
        <w:t>коммуникативно</w:t>
      </w:r>
      <w:proofErr w:type="spellEnd"/>
      <w:r>
        <w:t>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:rsidR="000679F4" w:rsidRDefault="00BF2552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мире,</w:t>
      </w:r>
    </w:p>
    <w:p w:rsidR="000679F4" w:rsidRDefault="000679F4">
      <w:pPr>
        <w:spacing w:line="256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3"/>
        <w:spacing w:before="86" w:line="259" w:lineRule="auto"/>
        <w:ind w:right="104"/>
      </w:pPr>
      <w:bookmarkStart w:id="1" w:name="_bookmark1"/>
      <w:bookmarkEnd w:id="1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0679F4" w:rsidRDefault="00BF2552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теоретико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отношение к прочитанному;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0679F4" w:rsidRDefault="00BF2552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коммуникативно</w:t>
      </w:r>
      <w:proofErr w:type="spellEnd"/>
      <w:r>
        <w:t>-</w:t>
      </w:r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0679F4" w:rsidRDefault="00BF2552">
      <w:pPr>
        <w:pStyle w:val="a3"/>
        <w:spacing w:line="256" w:lineRule="auto"/>
        <w:ind w:right="111" w:firstLine="569"/>
      </w:pPr>
      <w:r>
        <w:t>Общее   число   часов,   рекомендованных   для   изучения   литературы</w:t>
      </w:r>
      <w:r w:rsidR="00CF5519">
        <w:t xml:space="preserve"> 102 часа: в </w:t>
      </w:r>
      <w:r>
        <w:t>9</w:t>
      </w:r>
      <w:r>
        <w:rPr>
          <w:spacing w:val="46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</w:t>
      </w:r>
      <w:r w:rsidR="00CF5519">
        <w:t>.</w:t>
      </w:r>
    </w:p>
    <w:p w:rsidR="000679F4" w:rsidRDefault="000679F4">
      <w:pPr>
        <w:spacing w:line="256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6875BA">
      <w:pPr>
        <w:pStyle w:val="1"/>
        <w:spacing w:before="101"/>
      </w:pPr>
      <w:r>
        <w:rPr>
          <w:noProof/>
        </w:rPr>
        <w:lastRenderedPageBreak/>
        <w:pict>
          <v:rect id="Rectangle 7" o:spid="_x0000_s2054" style="position:absolute;left:0;text-align:left;margin-left:56.55pt;margin-top:26.4pt;width:496.05pt;height: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" fillcolor="black" stroked="f">
            <w10:wrap type="topAndBottom" anchorx="page"/>
          </v:rect>
        </w:pict>
      </w:r>
      <w:r w:rsidR="00CF5519">
        <w:t>СОДЕРЖАНИЕ</w:t>
      </w:r>
      <w:r w:rsidR="00CF5519">
        <w:rPr>
          <w:spacing w:val="49"/>
        </w:rPr>
        <w:t xml:space="preserve"> </w:t>
      </w:r>
      <w:r w:rsidR="00CF5519">
        <w:t>ОБУЧЕНИЯ</w:t>
      </w:r>
    </w:p>
    <w:p w:rsidR="000679F4" w:rsidRDefault="000679F4">
      <w:pPr>
        <w:pStyle w:val="a3"/>
        <w:spacing w:before="6"/>
        <w:ind w:left="0"/>
        <w:jc w:val="left"/>
        <w:rPr>
          <w:sz w:val="36"/>
        </w:rPr>
      </w:pPr>
    </w:p>
    <w:p w:rsidR="000679F4" w:rsidRDefault="009332FF" w:rsidP="009332FF">
      <w:pPr>
        <w:pStyle w:val="2"/>
        <w:tabs>
          <w:tab w:val="left" w:pos="327"/>
        </w:tabs>
        <w:spacing w:before="0"/>
        <w:jc w:val="left"/>
      </w:pPr>
      <w:bookmarkStart w:id="2" w:name="_bookmark6"/>
      <w:bookmarkEnd w:id="2"/>
      <w:r>
        <w:t>9 КЛАСС</w:t>
      </w:r>
    </w:p>
    <w:p w:rsidR="000679F4" w:rsidRDefault="00BF2552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0679F4" w:rsidRDefault="00BF2552">
      <w:pPr>
        <w:pStyle w:val="a3"/>
        <w:spacing w:before="24"/>
        <w:ind w:left="680"/>
        <w:jc w:val="left"/>
      </w:pPr>
      <w:r>
        <w:t>«Слово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0679F4" w:rsidRDefault="00BF2552">
      <w:pPr>
        <w:pStyle w:val="2"/>
        <w:spacing w:before="139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0679F4" w:rsidRDefault="00BF2552">
      <w:pPr>
        <w:pStyle w:val="a3"/>
        <w:spacing w:before="31" w:line="261" w:lineRule="auto"/>
        <w:ind w:right="118" w:firstLine="569"/>
      </w:pPr>
      <w:r>
        <w:t>М.В.</w:t>
      </w:r>
      <w:r>
        <w:rPr>
          <w:spacing w:val="70"/>
        </w:rPr>
        <w:t xml:space="preserve"> </w:t>
      </w:r>
      <w:r>
        <w:t>Ломоносов.</w:t>
      </w:r>
      <w:r>
        <w:rPr>
          <w:spacing w:val="71"/>
        </w:rPr>
        <w:t xml:space="preserve"> </w:t>
      </w:r>
      <w:r>
        <w:t>«Ода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восшествия   на</w:t>
      </w:r>
      <w:r>
        <w:rPr>
          <w:spacing w:val="70"/>
        </w:rPr>
        <w:t xml:space="preserve"> </w:t>
      </w:r>
      <w:r>
        <w:t>Всероссийский   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proofErr w:type="spellStart"/>
      <w:r>
        <w:t>Елисаветы</w:t>
      </w:r>
      <w:proofErr w:type="spellEnd"/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0679F4" w:rsidRDefault="00BF2552">
      <w:pPr>
        <w:pStyle w:val="a3"/>
        <w:spacing w:line="256" w:lineRule="auto"/>
        <w:ind w:right="123" w:firstLine="569"/>
      </w:pPr>
      <w:r>
        <w:t>Г.Р. Державин. Стихотворения (два по выбору). Например, «Властителям и</w:t>
      </w:r>
      <w:r>
        <w:rPr>
          <w:spacing w:val="1"/>
        </w:rPr>
        <w:t xml:space="preserve"> </w:t>
      </w:r>
      <w:r>
        <w:t>судиям»,</w:t>
      </w:r>
      <w:r>
        <w:rPr>
          <w:spacing w:val="2"/>
        </w:rPr>
        <w:t xml:space="preserve"> </w:t>
      </w:r>
      <w:r>
        <w:t>«Памятник»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0679F4" w:rsidRDefault="00BF2552">
      <w:pPr>
        <w:pStyle w:val="a3"/>
        <w:ind w:left="680"/>
      </w:pPr>
      <w:r>
        <w:t>Н.М.</w:t>
      </w:r>
      <w:r>
        <w:rPr>
          <w:spacing w:val="-5"/>
        </w:rPr>
        <w:t xml:space="preserve"> </w:t>
      </w:r>
      <w:r>
        <w:t>Карамзин.</w:t>
      </w:r>
      <w:r>
        <w:rPr>
          <w:spacing w:val="-5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«Бедная</w:t>
      </w:r>
      <w:r>
        <w:rPr>
          <w:spacing w:val="-6"/>
        </w:rPr>
        <w:t xml:space="preserve"> </w:t>
      </w:r>
      <w:r>
        <w:t>Лиза».</w:t>
      </w:r>
    </w:p>
    <w:p w:rsidR="000679F4" w:rsidRDefault="00BF2552">
      <w:pPr>
        <w:pStyle w:val="2"/>
        <w:spacing w:before="140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0679F4" w:rsidRDefault="00BF2552">
      <w:pPr>
        <w:pStyle w:val="a3"/>
        <w:spacing w:before="31"/>
        <w:ind w:left="680"/>
      </w:pPr>
      <w:r>
        <w:t>В.А.</w:t>
      </w:r>
      <w:r>
        <w:rPr>
          <w:spacing w:val="107"/>
        </w:rPr>
        <w:t xml:space="preserve"> </w:t>
      </w:r>
      <w:r>
        <w:t xml:space="preserve">Жуковский.  </w:t>
      </w:r>
      <w:r>
        <w:rPr>
          <w:spacing w:val="35"/>
        </w:rPr>
        <w:t xml:space="preserve"> </w:t>
      </w:r>
      <w:r>
        <w:t xml:space="preserve">Баллады,  </w:t>
      </w:r>
      <w:r>
        <w:rPr>
          <w:spacing w:val="36"/>
        </w:rPr>
        <w:t xml:space="preserve"> </w:t>
      </w:r>
      <w:r>
        <w:t xml:space="preserve">элегии  </w:t>
      </w:r>
      <w:r>
        <w:rPr>
          <w:spacing w:val="35"/>
        </w:rPr>
        <w:t xml:space="preserve"> </w:t>
      </w:r>
      <w:r>
        <w:t xml:space="preserve">(одна-две  </w:t>
      </w:r>
      <w:r>
        <w:rPr>
          <w:spacing w:val="32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выбору).  </w:t>
      </w:r>
      <w:r>
        <w:rPr>
          <w:spacing w:val="43"/>
        </w:rPr>
        <w:t xml:space="preserve"> </w:t>
      </w:r>
      <w:r>
        <w:t>Например,</w:t>
      </w:r>
    </w:p>
    <w:p w:rsidR="000679F4" w:rsidRDefault="00BF2552">
      <w:pPr>
        <w:pStyle w:val="a3"/>
        <w:spacing w:before="24" w:line="256" w:lineRule="auto"/>
        <w:ind w:left="680" w:right="4391" w:hanging="570"/>
      </w:pPr>
      <w:r>
        <w:t>«Светлана»,</w:t>
      </w:r>
      <w:r>
        <w:rPr>
          <w:spacing w:val="-7"/>
        </w:rPr>
        <w:t xml:space="preserve"> </w:t>
      </w:r>
      <w:r>
        <w:t>«Невыразимое»,</w:t>
      </w:r>
      <w:r>
        <w:rPr>
          <w:spacing w:val="-7"/>
        </w:rPr>
        <w:t xml:space="preserve"> </w:t>
      </w:r>
      <w:r>
        <w:t>«Море»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Грибоедов.</w:t>
      </w:r>
      <w:r>
        <w:rPr>
          <w:spacing w:val="-1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«Горе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ума».</w:t>
      </w:r>
    </w:p>
    <w:p w:rsidR="000679F4" w:rsidRDefault="00BF2552">
      <w:pPr>
        <w:pStyle w:val="a3"/>
        <w:spacing w:before="3" w:line="264" w:lineRule="auto"/>
        <w:ind w:right="126" w:firstLine="569"/>
      </w:pPr>
      <w:r>
        <w:t>Поэзия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А.А.</w:t>
      </w:r>
      <w:r>
        <w:rPr>
          <w:spacing w:val="70"/>
        </w:rPr>
        <w:t xml:space="preserve"> </w:t>
      </w:r>
      <w:proofErr w:type="spellStart"/>
      <w:r>
        <w:t>Дельвиг</w:t>
      </w:r>
      <w:proofErr w:type="spellEnd"/>
      <w:r>
        <w:t>,</w:t>
      </w:r>
      <w:r>
        <w:rPr>
          <w:spacing w:val="70"/>
        </w:rPr>
        <w:t xml:space="preserve"> </w:t>
      </w:r>
      <w:r>
        <w:t>Н.М.</w:t>
      </w:r>
      <w:r>
        <w:rPr>
          <w:spacing w:val="70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0679F4" w:rsidRDefault="00BF2552" w:rsidP="009332FF">
      <w:pPr>
        <w:pStyle w:val="a3"/>
        <w:spacing w:line="259" w:lineRule="auto"/>
        <w:ind w:right="108" w:firstLine="569"/>
      </w:pPr>
      <w:r>
        <w:t>А.С. Пушкин. Стихотворения. Например, «Бесы», «Брожу ли я вдоль 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0"/>
        </w:rPr>
        <w:t xml:space="preserve"> </w:t>
      </w:r>
      <w:r>
        <w:t>«Из</w:t>
      </w:r>
      <w:r>
        <w:rPr>
          <w:spacing w:val="70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0"/>
        </w:rPr>
        <w:t xml:space="preserve"> </w:t>
      </w:r>
      <w:r>
        <w:t>«К</w:t>
      </w:r>
      <w:r>
        <w:rPr>
          <w:spacing w:val="70"/>
        </w:rPr>
        <w:t xml:space="preserve"> </w:t>
      </w:r>
      <w:r>
        <w:t>морю»,</w:t>
      </w:r>
      <w:r>
        <w:rPr>
          <w:spacing w:val="70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просит…»,</w:t>
      </w:r>
      <w:r>
        <w:rPr>
          <w:spacing w:val="8"/>
        </w:rPr>
        <w:t xml:space="preserve"> </w:t>
      </w:r>
      <w:r>
        <w:t>«Поэт»,</w:t>
      </w:r>
      <w:r>
        <w:rPr>
          <w:spacing w:val="8"/>
        </w:rPr>
        <w:t xml:space="preserve"> </w:t>
      </w:r>
      <w:r>
        <w:t>«Пророк»,</w:t>
      </w:r>
      <w:r>
        <w:rPr>
          <w:spacing w:val="14"/>
        </w:rPr>
        <w:t xml:space="preserve"> </w:t>
      </w:r>
      <w:r>
        <w:t>«Свободы</w:t>
      </w:r>
      <w:r>
        <w:rPr>
          <w:spacing w:val="5"/>
        </w:rPr>
        <w:t xml:space="preserve"> </w:t>
      </w:r>
      <w:r>
        <w:t>сеятель</w:t>
      </w:r>
      <w:r>
        <w:rPr>
          <w:spacing w:val="8"/>
        </w:rPr>
        <w:t xml:space="preserve"> </w:t>
      </w:r>
      <w:r>
        <w:t>пустынный…»,</w:t>
      </w:r>
      <w:r>
        <w:rPr>
          <w:spacing w:val="8"/>
        </w:rPr>
        <w:t xml:space="preserve"> </w:t>
      </w:r>
      <w:r>
        <w:t>«Элегия»</w:t>
      </w:r>
      <w:bookmarkStart w:id="3" w:name="_bookmark7"/>
      <w:bookmarkEnd w:id="3"/>
      <w:r w:rsidR="009332FF">
        <w:t xml:space="preserve"> </w:t>
      </w:r>
      <w:r>
        <w:t>(«Безумных</w:t>
      </w:r>
      <w:r>
        <w:rPr>
          <w:spacing w:val="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угасшее</w:t>
      </w:r>
      <w:r>
        <w:rPr>
          <w:spacing w:val="9"/>
        </w:rPr>
        <w:t xml:space="preserve"> </w:t>
      </w:r>
      <w:r>
        <w:t>веселье…»),</w:t>
      </w:r>
      <w:r>
        <w:rPr>
          <w:spacing w:val="12"/>
        </w:rPr>
        <w:t xml:space="preserve"> </w:t>
      </w:r>
      <w:r>
        <w:t>«Я</w:t>
      </w:r>
      <w:r>
        <w:rPr>
          <w:spacing w:val="9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любил:</w:t>
      </w:r>
      <w:r>
        <w:rPr>
          <w:spacing w:val="11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ещё,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может…»,</w:t>
      </w:r>
    </w:p>
    <w:p w:rsidR="000679F4" w:rsidRDefault="00BF2552">
      <w:pPr>
        <w:pStyle w:val="a3"/>
        <w:spacing w:before="24" w:line="256" w:lineRule="auto"/>
        <w:ind w:right="126"/>
      </w:pPr>
      <w:r>
        <w:t>«Я памятник себе воздвиг нерукотворный…» и другие. Поэма «Медный всадник».</w:t>
      </w:r>
      <w:r>
        <w:rPr>
          <w:spacing w:val="-68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«Евгений</w:t>
      </w:r>
      <w:r>
        <w:rPr>
          <w:spacing w:val="2"/>
        </w:rPr>
        <w:t xml:space="preserve"> </w:t>
      </w:r>
      <w:r>
        <w:t>Онегин».</w:t>
      </w:r>
    </w:p>
    <w:p w:rsidR="000679F4" w:rsidRDefault="00BF2552">
      <w:pPr>
        <w:pStyle w:val="a3"/>
        <w:spacing w:before="9"/>
        <w:ind w:left="0" w:right="132"/>
        <w:jc w:val="right"/>
      </w:pPr>
      <w:r>
        <w:t>М.Ю.</w:t>
      </w:r>
      <w:r>
        <w:rPr>
          <w:spacing w:val="12"/>
        </w:rPr>
        <w:t xml:space="preserve"> </w:t>
      </w:r>
      <w:r>
        <w:t>Лермонтов.</w:t>
      </w:r>
      <w:r>
        <w:rPr>
          <w:spacing w:val="13"/>
        </w:rPr>
        <w:t xml:space="preserve"> </w:t>
      </w:r>
      <w:r>
        <w:t>Стихотворения.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«Выхожу</w:t>
      </w:r>
      <w:r>
        <w:rPr>
          <w:spacing w:val="8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дорогу…»,</w:t>
      </w:r>
    </w:p>
    <w:p w:rsidR="000679F4" w:rsidRDefault="00BF2552">
      <w:pPr>
        <w:pStyle w:val="a3"/>
        <w:tabs>
          <w:tab w:val="left" w:pos="7307"/>
        </w:tabs>
        <w:spacing w:before="24"/>
        <w:ind w:left="0" w:right="132"/>
        <w:jc w:val="right"/>
      </w:pPr>
      <w:r>
        <w:t>«Дума»,</w:t>
      </w:r>
      <w:r>
        <w:rPr>
          <w:spacing w:val="121"/>
        </w:rPr>
        <w:t xml:space="preserve"> </w:t>
      </w:r>
      <w:r>
        <w:t>«И</w:t>
      </w:r>
      <w:r>
        <w:rPr>
          <w:spacing w:val="112"/>
        </w:rPr>
        <w:t xml:space="preserve"> </w:t>
      </w:r>
      <w:r>
        <w:t>скучно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грустно»,</w:t>
      </w:r>
      <w:r>
        <w:rPr>
          <w:spacing w:val="122"/>
        </w:rPr>
        <w:t xml:space="preserve"> </w:t>
      </w:r>
      <w:r>
        <w:t>«Как</w:t>
      </w:r>
      <w:r>
        <w:rPr>
          <w:spacing w:val="121"/>
        </w:rPr>
        <w:t xml:space="preserve"> </w:t>
      </w:r>
      <w:r>
        <w:t>часто,</w:t>
      </w:r>
      <w:r>
        <w:rPr>
          <w:spacing w:val="122"/>
        </w:rPr>
        <w:t xml:space="preserve"> </w:t>
      </w:r>
      <w:r>
        <w:t>пёстрою</w:t>
      </w:r>
      <w:r>
        <w:tab/>
        <w:t>толпою</w:t>
      </w:r>
      <w:r>
        <w:rPr>
          <w:spacing w:val="107"/>
        </w:rPr>
        <w:t xml:space="preserve"> </w:t>
      </w:r>
      <w:r>
        <w:t>окружён…»,</w:t>
      </w:r>
    </w:p>
    <w:p w:rsidR="000679F4" w:rsidRDefault="00BF2552">
      <w:pPr>
        <w:pStyle w:val="a3"/>
        <w:spacing w:before="24" w:line="259" w:lineRule="auto"/>
        <w:ind w:right="118"/>
      </w:pPr>
      <w:r>
        <w:t>«Молитва» («Я, Матерь Божия, ныне с молитвою…»), «Нет, не тебя так пылко я</w:t>
      </w:r>
      <w:r>
        <w:rPr>
          <w:spacing w:val="1"/>
        </w:rPr>
        <w:t xml:space="preserve"> </w:t>
      </w:r>
      <w:r>
        <w:t>люблю…», «Нет, я не Байрон, я другой…», «Поэт» («Отделкой золотой блистает</w:t>
      </w:r>
      <w:r>
        <w:rPr>
          <w:spacing w:val="1"/>
        </w:rPr>
        <w:t xml:space="preserve"> </w:t>
      </w:r>
      <w:r>
        <w:rPr>
          <w:spacing w:val="-2"/>
        </w:rPr>
        <w:t>мой</w:t>
      </w:r>
      <w:r>
        <w:rPr>
          <w:spacing w:val="-12"/>
        </w:rPr>
        <w:t xml:space="preserve"> </w:t>
      </w:r>
      <w:r>
        <w:rPr>
          <w:spacing w:val="-1"/>
        </w:rPr>
        <w:t>кинжал…»),</w:t>
      </w:r>
      <w:r>
        <w:rPr>
          <w:spacing w:val="-11"/>
        </w:rPr>
        <w:t xml:space="preserve"> </w:t>
      </w:r>
      <w:r>
        <w:rPr>
          <w:spacing w:val="-1"/>
        </w:rPr>
        <w:t>«Пророк»,</w:t>
      </w:r>
      <w:r>
        <w:rPr>
          <w:spacing w:val="-12"/>
        </w:rPr>
        <w:t xml:space="preserve"> </w:t>
      </w:r>
      <w:r>
        <w:rPr>
          <w:spacing w:val="-1"/>
        </w:rPr>
        <w:t>«Родина»,</w:t>
      </w:r>
      <w:r>
        <w:rPr>
          <w:spacing w:val="-12"/>
        </w:rPr>
        <w:t xml:space="preserve"> </w:t>
      </w:r>
      <w:r>
        <w:rPr>
          <w:spacing w:val="-1"/>
        </w:rPr>
        <w:t>«Смерть</w:t>
      </w:r>
      <w:r>
        <w:rPr>
          <w:spacing w:val="-12"/>
        </w:rPr>
        <w:t xml:space="preserve"> </w:t>
      </w:r>
      <w:r>
        <w:rPr>
          <w:spacing w:val="-1"/>
        </w:rPr>
        <w:t>Поэта»,</w:t>
      </w:r>
      <w:r>
        <w:rPr>
          <w:spacing w:val="-12"/>
        </w:rPr>
        <w:t xml:space="preserve"> </w:t>
      </w:r>
      <w:r>
        <w:rPr>
          <w:spacing w:val="-1"/>
        </w:rPr>
        <w:t>«Сон»</w:t>
      </w:r>
      <w:r>
        <w:rPr>
          <w:spacing w:val="-17"/>
        </w:rPr>
        <w:t xml:space="preserve"> </w:t>
      </w:r>
      <w:r>
        <w:rPr>
          <w:spacing w:val="-1"/>
        </w:rPr>
        <w:t>(«В</w:t>
      </w:r>
      <w:r>
        <w:rPr>
          <w:spacing w:val="-13"/>
        </w:rPr>
        <w:t xml:space="preserve"> </w:t>
      </w:r>
      <w:r>
        <w:rPr>
          <w:spacing w:val="-1"/>
        </w:rPr>
        <w:t>полдневный</w:t>
      </w:r>
      <w:r>
        <w:rPr>
          <w:spacing w:val="-12"/>
        </w:rPr>
        <w:t xml:space="preserve"> </w:t>
      </w:r>
      <w:r>
        <w:rPr>
          <w:spacing w:val="-1"/>
        </w:rPr>
        <w:t>жар</w:t>
      </w:r>
      <w:r>
        <w:rPr>
          <w:spacing w:val="-68"/>
        </w:rPr>
        <w:t xml:space="preserve"> </w:t>
      </w:r>
      <w:r>
        <w:t>в долине Дагестана…»), «Я жить хочу, хочу печали…» и другие. Роман «Герой</w:t>
      </w:r>
      <w:r>
        <w:rPr>
          <w:spacing w:val="1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времени».</w:t>
      </w:r>
    </w:p>
    <w:p w:rsidR="000679F4" w:rsidRDefault="00BF2552">
      <w:pPr>
        <w:pStyle w:val="a3"/>
        <w:spacing w:before="5"/>
        <w:ind w:left="680"/>
        <w:jc w:val="left"/>
      </w:pPr>
      <w:r>
        <w:t>Н.В.</w:t>
      </w:r>
      <w:r>
        <w:rPr>
          <w:spacing w:val="-3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Поэма</w:t>
      </w:r>
      <w:r>
        <w:rPr>
          <w:spacing w:val="-7"/>
        </w:rPr>
        <w:t xml:space="preserve"> </w:t>
      </w:r>
      <w:r>
        <w:t>«Мёртвые</w:t>
      </w:r>
      <w:r>
        <w:rPr>
          <w:spacing w:val="-7"/>
        </w:rPr>
        <w:t xml:space="preserve"> </w:t>
      </w:r>
      <w:r>
        <w:t>души».</w:t>
      </w:r>
    </w:p>
    <w:p w:rsidR="000679F4" w:rsidRDefault="00BF2552">
      <w:pPr>
        <w:pStyle w:val="a3"/>
        <w:spacing w:before="23" w:line="256" w:lineRule="auto"/>
        <w:ind w:firstLine="569"/>
        <w:jc w:val="left"/>
      </w:pPr>
      <w:r>
        <w:t>Отечественная</w:t>
      </w:r>
      <w:r>
        <w:rPr>
          <w:spacing w:val="-12"/>
        </w:rPr>
        <w:t xml:space="preserve"> </w:t>
      </w:r>
      <w:r>
        <w:t>проза</w:t>
      </w:r>
      <w:r>
        <w:rPr>
          <w:spacing w:val="-15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(одно</w:t>
      </w:r>
      <w:r>
        <w:rPr>
          <w:spacing w:val="-15"/>
        </w:rPr>
        <w:t xml:space="preserve"> </w:t>
      </w:r>
      <w:r>
        <w:t>произведение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произведения:</w:t>
      </w:r>
      <w:r>
        <w:rPr>
          <w:spacing w:val="10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9"/>
        </w:rPr>
        <w:t xml:space="preserve"> </w:t>
      </w:r>
      <w:proofErr w:type="spellStart"/>
      <w:r>
        <w:t>маковница</w:t>
      </w:r>
      <w:proofErr w:type="spellEnd"/>
      <w:r>
        <w:t>»</w:t>
      </w:r>
      <w:r>
        <w:rPr>
          <w:spacing w:val="12"/>
        </w:rPr>
        <w:t xml:space="preserve"> </w:t>
      </w:r>
      <w:r>
        <w:t>Антония</w:t>
      </w:r>
      <w:r>
        <w:rPr>
          <w:spacing w:val="9"/>
        </w:rPr>
        <w:t xml:space="preserve"> </w:t>
      </w:r>
      <w:r>
        <w:t>Погорельского,</w:t>
      </w:r>
    </w:p>
    <w:p w:rsidR="000679F4" w:rsidRDefault="00BF2552">
      <w:pPr>
        <w:pStyle w:val="a3"/>
        <w:spacing w:before="3" w:line="264" w:lineRule="auto"/>
        <w:jc w:val="left"/>
      </w:pPr>
      <w:r>
        <w:t>«Часы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зеркало»</w:t>
      </w:r>
      <w:r>
        <w:rPr>
          <w:spacing w:val="-16"/>
        </w:rPr>
        <w:t xml:space="preserve"> </w:t>
      </w:r>
      <w:r>
        <w:t>А.А.</w:t>
      </w:r>
      <w:r>
        <w:rPr>
          <w:spacing w:val="-12"/>
        </w:rPr>
        <w:t xml:space="preserve"> </w:t>
      </w:r>
      <w:r>
        <w:t>Бестужева-Марлинского,</w:t>
      </w:r>
      <w:r>
        <w:rPr>
          <w:spacing w:val="-11"/>
        </w:rPr>
        <w:t xml:space="preserve"> </w:t>
      </w:r>
      <w:r>
        <w:t>«Кто</w:t>
      </w:r>
      <w:r>
        <w:rPr>
          <w:spacing w:val="-17"/>
        </w:rPr>
        <w:t xml:space="preserve"> </w:t>
      </w:r>
      <w:r>
        <w:t>виноват?»</w:t>
      </w:r>
      <w:r>
        <w:rPr>
          <w:spacing w:val="-16"/>
        </w:rPr>
        <w:t xml:space="preserve"> </w:t>
      </w:r>
      <w:r>
        <w:t>(главы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</w:t>
      </w:r>
      <w:r>
        <w:rPr>
          <w:spacing w:val="-67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0679F4" w:rsidRDefault="00BF2552">
      <w:pPr>
        <w:pStyle w:val="2"/>
        <w:spacing w:before="105"/>
        <w:jc w:val="lef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0679F4" w:rsidRDefault="00BF2552">
      <w:pPr>
        <w:pStyle w:val="a3"/>
        <w:spacing w:before="32" w:line="256" w:lineRule="auto"/>
        <w:ind w:left="680" w:right="602"/>
        <w:jc w:val="left"/>
      </w:pPr>
      <w:r>
        <w:t>Данте.</w:t>
      </w:r>
      <w:r>
        <w:rPr>
          <w:spacing w:val="-3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lastRenderedPageBreak/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2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-4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0679F4" w:rsidRDefault="00BF2552">
      <w:pPr>
        <w:pStyle w:val="a3"/>
        <w:spacing w:before="2"/>
        <w:ind w:left="680"/>
        <w:jc w:val="left"/>
      </w:pPr>
      <w:r>
        <w:t>И.-В.</w:t>
      </w:r>
      <w:r>
        <w:rPr>
          <w:spacing w:val="-2"/>
        </w:rPr>
        <w:t xml:space="preserve"> </w:t>
      </w:r>
      <w:r>
        <w:t>Гёте.</w:t>
      </w:r>
      <w:r>
        <w:rPr>
          <w:spacing w:val="-1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«Фауст»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0679F4" w:rsidRDefault="00BF2552">
      <w:pPr>
        <w:pStyle w:val="a3"/>
        <w:spacing w:before="31" w:line="256" w:lineRule="auto"/>
        <w:ind w:firstLine="569"/>
        <w:jc w:val="left"/>
      </w:pPr>
      <w:r>
        <w:t>Дж.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Байрон.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7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«Душа</w:t>
      </w:r>
      <w:r>
        <w:rPr>
          <w:spacing w:val="5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5"/>
        </w:rPr>
        <w:t xml:space="preserve"> </w:t>
      </w:r>
      <w:r>
        <w:t>Скорей,</w:t>
      </w:r>
      <w:r>
        <w:rPr>
          <w:spacing w:val="35"/>
        </w:rPr>
        <w:t xml:space="preserve"> </w:t>
      </w:r>
      <w:r>
        <w:t>певец,</w:t>
      </w:r>
      <w:r>
        <w:rPr>
          <w:spacing w:val="35"/>
        </w:rPr>
        <w:t xml:space="preserve"> </w:t>
      </w:r>
      <w:r>
        <w:t>скорей!..»,</w:t>
      </w:r>
      <w:r>
        <w:rPr>
          <w:spacing w:val="35"/>
        </w:rPr>
        <w:t xml:space="preserve"> </w:t>
      </w:r>
      <w:r>
        <w:t>«Прощание</w:t>
      </w:r>
      <w:r>
        <w:rPr>
          <w:spacing w:val="31"/>
        </w:rPr>
        <w:t xml:space="preserve"> </w:t>
      </w:r>
      <w:r>
        <w:t>Наполеона»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другие.</w:t>
      </w:r>
      <w:r>
        <w:rPr>
          <w:spacing w:val="35"/>
        </w:rPr>
        <w:t xml:space="preserve"> </w:t>
      </w:r>
      <w:r>
        <w:t>Поэма</w:t>
      </w:r>
    </w:p>
    <w:p w:rsidR="000679F4" w:rsidRDefault="00BF2552">
      <w:pPr>
        <w:pStyle w:val="a3"/>
        <w:spacing w:before="2"/>
        <w:jc w:val="left"/>
      </w:pPr>
      <w:r>
        <w:t>«Паломничество</w:t>
      </w:r>
      <w:r>
        <w:rPr>
          <w:spacing w:val="-7"/>
        </w:rPr>
        <w:t xml:space="preserve"> </w:t>
      </w:r>
      <w:r>
        <w:t>Чайльд-Гарольда»</w:t>
      </w:r>
      <w:r>
        <w:rPr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0679F4" w:rsidRDefault="00BF2552">
      <w:pPr>
        <w:pStyle w:val="a3"/>
        <w:spacing w:before="24"/>
        <w:ind w:left="680"/>
        <w:jc w:val="left"/>
      </w:pPr>
      <w:r>
        <w:t>Зарубежная</w:t>
      </w:r>
      <w:r>
        <w:rPr>
          <w:spacing w:val="28"/>
        </w:rPr>
        <w:t xml:space="preserve"> </w:t>
      </w:r>
      <w:r>
        <w:t>проза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половины</w:t>
      </w:r>
      <w:r>
        <w:rPr>
          <w:spacing w:val="34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(одно</w:t>
      </w:r>
      <w:r>
        <w:rPr>
          <w:spacing w:val="24"/>
        </w:rPr>
        <w:t xml:space="preserve"> </w:t>
      </w:r>
      <w:r>
        <w:t>произведение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</w:p>
    <w:p w:rsidR="000679F4" w:rsidRDefault="00BF2552">
      <w:pPr>
        <w:pStyle w:val="a3"/>
        <w:spacing w:before="31"/>
        <w:jc w:val="left"/>
      </w:pPr>
      <w:r>
        <w:t>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Э.Т.А.</w:t>
      </w:r>
      <w:r>
        <w:rPr>
          <w:spacing w:val="-1"/>
        </w:rPr>
        <w:t xml:space="preserve"> </w:t>
      </w:r>
      <w:r>
        <w:t>Гофмана,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Скотта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0679F4" w:rsidRDefault="000679F4">
      <w:pPr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6875BA">
      <w:pPr>
        <w:pStyle w:val="1"/>
        <w:spacing w:before="101" w:line="266" w:lineRule="auto"/>
        <w:ind w:right="602"/>
      </w:pPr>
      <w:r>
        <w:rPr>
          <w:noProof/>
        </w:rPr>
        <w:lastRenderedPageBreak/>
        <w:pict>
          <v:rect id="Rectangle 6" o:spid="_x0000_s2053" style="position:absolute;left:0;text-align:left;margin-left:56.55pt;margin-top:66pt;width:496.05pt;height: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" fillcolor="black" stroked="f">
            <w10:wrap type="topAndBottom" anchorx="page"/>
          </v:rect>
        </w:pict>
      </w:r>
      <w:r w:rsidR="00CF5519">
        <w:t>ПЛАНИРУЕМЫЕ</w:t>
      </w:r>
      <w:r w:rsidR="00CF5519">
        <w:rPr>
          <w:spacing w:val="7"/>
        </w:rPr>
        <w:t xml:space="preserve"> </w:t>
      </w:r>
      <w:r w:rsidR="00CF5519">
        <w:t>РЕЗУЛЬТАТЫ</w:t>
      </w:r>
      <w:r w:rsidR="00CF5519">
        <w:rPr>
          <w:spacing w:val="9"/>
        </w:rPr>
        <w:t xml:space="preserve"> </w:t>
      </w:r>
      <w:r w:rsidR="00CF5519">
        <w:t>ОСВОЕНИЯ</w:t>
      </w:r>
      <w:r w:rsidR="00CF5519">
        <w:rPr>
          <w:spacing w:val="76"/>
        </w:rPr>
        <w:t xml:space="preserve"> </w:t>
      </w:r>
      <w:r w:rsidR="00CF5519">
        <w:t>ПРОГРАММЫ</w:t>
      </w:r>
      <w:r w:rsidR="00CF5519">
        <w:rPr>
          <w:spacing w:val="-75"/>
        </w:rPr>
        <w:t xml:space="preserve"> </w:t>
      </w:r>
      <w:r w:rsidR="00CF5519">
        <w:t>ПО</w:t>
      </w:r>
      <w:r w:rsidR="00CF5519">
        <w:rPr>
          <w:spacing w:val="14"/>
        </w:rPr>
        <w:t xml:space="preserve"> </w:t>
      </w:r>
      <w:r w:rsidR="00CF5519">
        <w:t>ЛИТЕРАТУРЕ</w:t>
      </w:r>
      <w:r w:rsidR="00CF5519">
        <w:rPr>
          <w:spacing w:val="22"/>
        </w:rPr>
        <w:t xml:space="preserve"> </w:t>
      </w:r>
      <w:r w:rsidR="00CF5519">
        <w:t>НА</w:t>
      </w:r>
      <w:r w:rsidR="00CF5519">
        <w:rPr>
          <w:spacing w:val="26"/>
        </w:rPr>
        <w:t xml:space="preserve"> </w:t>
      </w:r>
      <w:r w:rsidR="00CF5519">
        <w:t>УРОВНЕ</w:t>
      </w:r>
      <w:r w:rsidR="00CF5519">
        <w:rPr>
          <w:spacing w:val="14"/>
        </w:rPr>
        <w:t xml:space="preserve"> </w:t>
      </w:r>
      <w:r w:rsidR="00CF5519">
        <w:t>ОСНОВНОГО</w:t>
      </w:r>
      <w:r w:rsidR="00CF5519">
        <w:rPr>
          <w:spacing w:val="23"/>
        </w:rPr>
        <w:t xml:space="preserve"> </w:t>
      </w:r>
      <w:r w:rsidR="00CF5519">
        <w:t>ОБЩЕГО</w:t>
      </w:r>
      <w:r w:rsidR="00CF5519">
        <w:rPr>
          <w:spacing w:val="1"/>
        </w:rPr>
        <w:t xml:space="preserve"> </w:t>
      </w:r>
      <w:r w:rsidR="00CF5519">
        <w:t>ОБРАЗОВАНИЯ</w:t>
      </w:r>
    </w:p>
    <w:p w:rsidR="000679F4" w:rsidRDefault="000679F4">
      <w:pPr>
        <w:pStyle w:val="a3"/>
        <w:ind w:left="0"/>
        <w:jc w:val="left"/>
        <w:rPr>
          <w:b/>
          <w:sz w:val="24"/>
        </w:rPr>
      </w:pPr>
    </w:p>
    <w:p w:rsidR="000679F4" w:rsidRDefault="00BF2552">
      <w:pPr>
        <w:pStyle w:val="2"/>
        <w:spacing w:before="89"/>
        <w:jc w:val="left"/>
      </w:pPr>
      <w:bookmarkStart w:id="4" w:name="_bookmark8"/>
      <w:bookmarkEnd w:id="4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679F4" w:rsidRDefault="00BF2552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 xml:space="preserve">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0679F4" w:rsidRDefault="00BF2552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13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0679F4" w:rsidRDefault="00BF2552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:rsidR="000679F4" w:rsidRDefault="00BF2552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:rsidR="000679F4" w:rsidRDefault="00BF2552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12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0679F4" w:rsidRDefault="00BF2552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0679F4" w:rsidRDefault="00BF2552">
      <w:pPr>
        <w:pStyle w:val="a3"/>
        <w:spacing w:before="4" w:line="249" w:lineRule="auto"/>
        <w:ind w:right="113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</w:p>
    <w:p w:rsidR="000679F4" w:rsidRDefault="000679F4">
      <w:pPr>
        <w:spacing w:line="249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86"/>
        <w:jc w:val="both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0679F4" w:rsidRDefault="00BF2552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0679F4" w:rsidRDefault="00BF2552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9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0679F4" w:rsidRDefault="00BF2552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0679F4" w:rsidRDefault="00BF2552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0679F4" w:rsidRDefault="00BF2552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679F4" w:rsidRDefault="00BF2552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0679F4" w:rsidRDefault="00BF2552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0679F4" w:rsidRDefault="00BF2552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 xml:space="preserve">собственным эмоциональным состоянием,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0679F4" w:rsidRDefault="00BF2552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:rsidR="000679F4" w:rsidRDefault="000679F4">
      <w:pPr>
        <w:spacing w:line="254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0679F4" w:rsidRDefault="00BF2552">
      <w:pPr>
        <w:pStyle w:val="a3"/>
        <w:spacing w:before="1" w:line="266" w:lineRule="auto"/>
        <w:ind w:right="123" w:firstLine="569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12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0679F4" w:rsidRDefault="00BF2552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0679F4" w:rsidRDefault="00BF2552">
      <w:pPr>
        <w:pStyle w:val="a3"/>
        <w:spacing w:before="1" w:line="266" w:lineRule="auto"/>
        <w:ind w:right="115" w:firstLine="569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11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679F4" w:rsidRDefault="00BF2552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0679F4" w:rsidRDefault="00BF2552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0679F4" w:rsidRDefault="00BF2552">
      <w:pPr>
        <w:pStyle w:val="2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  <w:jc w:val="both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0679F4" w:rsidRDefault="00BF2552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0679F4" w:rsidRDefault="000679F4">
      <w:pPr>
        <w:spacing w:line="266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3"/>
        <w:spacing w:before="86" w:line="266" w:lineRule="auto"/>
        <w:ind w:right="112" w:firstLine="569"/>
      </w:pPr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0679F4" w:rsidRDefault="00BF2552">
      <w:pPr>
        <w:pStyle w:val="a3"/>
        <w:spacing w:line="266" w:lineRule="auto"/>
        <w:ind w:right="110" w:firstLine="569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</w:p>
    <w:p w:rsidR="000679F4" w:rsidRDefault="000679F4">
      <w:pPr>
        <w:pStyle w:val="a3"/>
        <w:spacing w:before="10"/>
        <w:ind w:left="0"/>
        <w:jc w:val="left"/>
        <w:rPr>
          <w:sz w:val="34"/>
        </w:rPr>
      </w:pPr>
    </w:p>
    <w:p w:rsidR="000679F4" w:rsidRDefault="00BF2552">
      <w:pPr>
        <w:pStyle w:val="2"/>
        <w:spacing w:before="0"/>
      </w:pPr>
      <w:bookmarkStart w:id="5" w:name="_bookmark9"/>
      <w:bookmarkEnd w:id="5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679F4" w:rsidRDefault="00BF2552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0679F4" w:rsidRDefault="00BF2552">
      <w:pPr>
        <w:pStyle w:val="1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0679F4" w:rsidRDefault="00BF2552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679F4" w:rsidRDefault="00BF2552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:rsidR="000679F4" w:rsidRDefault="00BF2552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0679F4" w:rsidRDefault="00BF2552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:rsidR="000679F4" w:rsidRDefault="00BF2552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0679F4" w:rsidRDefault="000679F4">
      <w:pPr>
        <w:spacing w:line="268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0679F4" w:rsidRDefault="00BF2552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критериев).</w:t>
      </w:r>
    </w:p>
    <w:p w:rsidR="000679F4" w:rsidRDefault="00BF2552">
      <w:pPr>
        <w:pStyle w:val="2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0679F4" w:rsidRDefault="00BF2552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0679F4" w:rsidRDefault="00BF2552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0679F4" w:rsidRDefault="00BF2552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0679F4" w:rsidRDefault="00BF2552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0679F4" w:rsidRDefault="00BF2552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0679F4" w:rsidRDefault="00BF2552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0679F4" w:rsidRDefault="00BF2552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:rsidR="000679F4" w:rsidRDefault="00BF2552">
      <w:pPr>
        <w:pStyle w:val="2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0679F4" w:rsidRDefault="00BF2552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0679F4" w:rsidRDefault="00BF2552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0679F4" w:rsidRDefault="00BF2552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0679F4" w:rsidRDefault="00BF2552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0679F4" w:rsidRDefault="00BF2552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0679F4" w:rsidRDefault="00BF2552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:rsidR="000679F4" w:rsidRDefault="000679F4">
      <w:pPr>
        <w:spacing w:line="314" w:lineRule="exact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1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0679F4" w:rsidRDefault="00BF2552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0679F4" w:rsidRDefault="00BF2552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0679F4" w:rsidRDefault="00BF2552">
      <w:pPr>
        <w:pStyle w:val="a3"/>
        <w:spacing w:line="259" w:lineRule="auto"/>
        <w:ind w:right="118" w:firstLine="569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0679F4" w:rsidRDefault="00BF2552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0679F4" w:rsidRDefault="00BF2552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0679F4" w:rsidRDefault="000679F4">
      <w:pPr>
        <w:pStyle w:val="a3"/>
        <w:ind w:left="0"/>
        <w:jc w:val="left"/>
        <w:rPr>
          <w:sz w:val="31"/>
        </w:rPr>
      </w:pPr>
    </w:p>
    <w:p w:rsidR="000679F4" w:rsidRDefault="00BF2552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0679F4" w:rsidRDefault="00BF2552">
      <w:pPr>
        <w:pStyle w:val="2"/>
        <w:spacing w:before="24"/>
        <w:jc w:val="left"/>
      </w:pPr>
      <w:r>
        <w:t>Самоорганизация:</w:t>
      </w:r>
    </w:p>
    <w:p w:rsidR="000679F4" w:rsidRDefault="00BF2552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0679F4" w:rsidRDefault="00BF2552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0679F4" w:rsidRDefault="00BF2552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0679F4" w:rsidRDefault="00BF2552">
      <w:pPr>
        <w:pStyle w:val="a3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:rsidR="000679F4" w:rsidRDefault="00BF2552">
      <w:pPr>
        <w:pStyle w:val="2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0679F4" w:rsidRDefault="00BF2552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 xml:space="preserve">способами      самоконтроля,      </w:t>
      </w:r>
      <w:proofErr w:type="spellStart"/>
      <w:r>
        <w:t>самомотивации</w:t>
      </w:r>
      <w:proofErr w:type="spellEnd"/>
      <w:r>
        <w:t xml:space="preserve">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0679F4" w:rsidRDefault="00BF2552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0679F4" w:rsidRDefault="000679F4">
      <w:pPr>
        <w:spacing w:line="259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условиям;</w:t>
      </w:r>
    </w:p>
    <w:p w:rsidR="000679F4" w:rsidRDefault="00BF2552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:rsidR="000679F4" w:rsidRDefault="00BF2552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0679F4" w:rsidRDefault="00BF2552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0679F4" w:rsidRDefault="00BF2552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0679F4" w:rsidRDefault="000679F4">
      <w:pPr>
        <w:pStyle w:val="a3"/>
        <w:spacing w:before="7"/>
        <w:ind w:left="0"/>
        <w:jc w:val="left"/>
        <w:rPr>
          <w:sz w:val="33"/>
        </w:rPr>
      </w:pPr>
    </w:p>
    <w:p w:rsidR="000679F4" w:rsidRDefault="00BF2552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0679F4" w:rsidRDefault="00BF2552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0679F4" w:rsidRDefault="00BF2552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0679F4" w:rsidRDefault="00BF2552">
      <w:pPr>
        <w:pStyle w:val="a3"/>
        <w:spacing w:line="276" w:lineRule="auto"/>
        <w:ind w:right="114" w:firstLine="569"/>
      </w:pPr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на уроке литературы и во внеурочной 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</w:p>
    <w:p w:rsidR="000679F4" w:rsidRDefault="00BF2552">
      <w:pPr>
        <w:pStyle w:val="a3"/>
        <w:spacing w:line="276" w:lineRule="auto"/>
        <w:ind w:right="115" w:firstLine="569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0679F4" w:rsidRDefault="000679F4">
      <w:pPr>
        <w:spacing w:line="276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2"/>
        <w:jc w:val="left"/>
      </w:pPr>
      <w:bookmarkStart w:id="6" w:name="_bookmark10"/>
      <w:bookmarkEnd w:id="6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679F4" w:rsidRDefault="00BF2552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jc w:val="both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jc w:val="both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:rsidR="000679F4" w:rsidRDefault="00BF2552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:rsidR="000679F4" w:rsidRDefault="00BF2552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:rsidR="000679F4" w:rsidRDefault="000679F4">
      <w:pPr>
        <w:spacing w:line="266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3"/>
        <w:spacing w:before="86" w:line="268" w:lineRule="auto"/>
        <w:ind w:right="127"/>
      </w:pPr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</w:p>
    <w:p w:rsidR="000679F4" w:rsidRDefault="00BF2552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0679F4" w:rsidRDefault="00BF2552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proofErr w:type="spellStart"/>
      <w:r>
        <w:t>Грибоедова</w:t>
      </w:r>
      <w:proofErr w:type="spellEnd"/>
      <w:r>
        <w:t>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:rsidR="000679F4" w:rsidRDefault="00BF2552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межтекстовых</w:t>
      </w:r>
      <w:proofErr w:type="spellEnd"/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:rsidR="000679F4" w:rsidRDefault="00BF2552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:rsidR="000679F4" w:rsidRDefault="00BF2552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proofErr w:type="spellStart"/>
      <w:r>
        <w:t>Грибоедова</w:t>
      </w:r>
      <w:proofErr w:type="spellEnd"/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:rsidR="000679F4" w:rsidRDefault="000679F4">
      <w:pPr>
        <w:spacing w:line="266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:rsidR="000679F4" w:rsidRDefault="00BF2552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:rsidR="000679F4" w:rsidRDefault="00BF2552">
      <w:pPr>
        <w:pStyle w:val="a3"/>
        <w:spacing w:before="31" w:line="266" w:lineRule="auto"/>
        <w:ind w:right="109"/>
      </w:pPr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рассказ</w:t>
      </w:r>
      <w:r>
        <w:rPr>
          <w:spacing w:val="65"/>
        </w:rPr>
        <w:t xml:space="preserve"> </w:t>
      </w:r>
      <w:r>
        <w:t>А.Н.  Толстого</w:t>
      </w:r>
    </w:p>
    <w:p w:rsidR="000679F4" w:rsidRDefault="00BF2552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r>
        <w:t>Тёркин»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«Матрёнин</w:t>
      </w:r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 xml:space="preserve">числе Р.Г. Гамзатов, О.Ф. </w:t>
      </w:r>
      <w:proofErr w:type="spellStart"/>
      <w:r>
        <w:t>Берггольц</w:t>
      </w:r>
      <w:proofErr w:type="spellEnd"/>
      <w:r>
        <w:t>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jc w:val="both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1"/>
          <w:sz w:val="28"/>
        </w:rPr>
        <w:t>досуговое</w:t>
      </w:r>
      <w:proofErr w:type="spell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:rsidR="000679F4" w:rsidRDefault="00BF2552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0679F4" w:rsidRDefault="000679F4">
      <w:pPr>
        <w:spacing w:line="254" w:lineRule="auto"/>
        <w:jc w:val="both"/>
        <w:rPr>
          <w:sz w:val="28"/>
        </w:rPr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before="24" w:line="259" w:lineRule="auto"/>
        <w:ind w:right="11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1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выявлять главные отличия художественного текста от текста 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смыслов;</w:t>
      </w:r>
    </w:p>
    <w:p w:rsidR="000679F4" w:rsidRDefault="00BF2552">
      <w:pPr>
        <w:pStyle w:val="a3"/>
        <w:spacing w:line="259" w:lineRule="auto"/>
        <w:ind w:right="115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проблематику</w:t>
      </w:r>
      <w:r>
        <w:rPr>
          <w:spacing w:val="-24"/>
        </w:rPr>
        <w:t xml:space="preserve"> </w:t>
      </w:r>
      <w:r>
        <w:rPr>
          <w:spacing w:val="-1"/>
        </w:rPr>
        <w:t>произведения,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родовую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принадлежность;</w:t>
      </w:r>
      <w:r>
        <w:rPr>
          <w:spacing w:val="-68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отраженные в нём реалии,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-67"/>
        </w:rPr>
        <w:t xml:space="preserve"> </w:t>
      </w:r>
      <w:r>
        <w:t>выявлять языковые особенности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речи, находить 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 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стиля;</w:t>
      </w:r>
    </w:p>
    <w:p w:rsidR="000679F4" w:rsidRDefault="00BF2552">
      <w:pPr>
        <w:pStyle w:val="a3"/>
        <w:spacing w:line="254" w:lineRule="auto"/>
        <w:ind w:right="108" w:firstLine="56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proofErr w:type="spellStart"/>
      <w:r>
        <w:t>теоретико</w:t>
      </w:r>
      <w:proofErr w:type="spellEnd"/>
      <w:r>
        <w:t>-</w:t>
      </w:r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 образ, факт, вымысел; литературные направления (классицизм,</w:t>
      </w:r>
      <w:r>
        <w:rPr>
          <w:spacing w:val="1"/>
        </w:rPr>
        <w:t xml:space="preserve"> </w:t>
      </w:r>
      <w:r>
        <w:rPr>
          <w:spacing w:val="-1"/>
        </w:rPr>
        <w:t>сентиментализм,</w:t>
      </w:r>
      <w:r>
        <w:rPr>
          <w:spacing w:val="-11"/>
        </w:rPr>
        <w:t xml:space="preserve"> </w:t>
      </w:r>
      <w:r>
        <w:t>романтизм,</w:t>
      </w:r>
      <w:r>
        <w:rPr>
          <w:spacing w:val="-10"/>
        </w:rPr>
        <w:t xml:space="preserve"> </w:t>
      </w:r>
      <w:r>
        <w:t>реализм);</w:t>
      </w:r>
      <w:r>
        <w:rPr>
          <w:spacing w:val="-11"/>
        </w:rPr>
        <w:t xml:space="preserve"> </w:t>
      </w:r>
      <w:r>
        <w:t>роды</w:t>
      </w:r>
      <w:r>
        <w:rPr>
          <w:spacing w:val="-13"/>
        </w:rPr>
        <w:t xml:space="preserve"> </w:t>
      </w:r>
      <w:r>
        <w:t>(лирика,</w:t>
      </w:r>
      <w:r>
        <w:rPr>
          <w:spacing w:val="-16"/>
        </w:rPr>
        <w:t xml:space="preserve"> </w:t>
      </w:r>
      <w:r>
        <w:t>эпос,</w:t>
      </w:r>
      <w:r>
        <w:rPr>
          <w:spacing w:val="-17"/>
        </w:rPr>
        <w:t xml:space="preserve"> </w:t>
      </w:r>
      <w:r>
        <w:t>драма),</w:t>
      </w:r>
      <w:r>
        <w:rPr>
          <w:spacing w:val="-10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(рассказ,</w:t>
      </w:r>
      <w:r>
        <w:rPr>
          <w:spacing w:val="-68"/>
        </w:rPr>
        <w:t xml:space="preserve"> </w:t>
      </w:r>
      <w:r>
        <w:t>притча, повесть, роман, комедия, драма, трагедия, баллада, послание, поэма, 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39"/>
        </w:rPr>
        <w:t xml:space="preserve"> </w:t>
      </w:r>
      <w:r>
        <w:t>стадии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действия:</w:t>
      </w:r>
      <w:r>
        <w:rPr>
          <w:spacing w:val="34"/>
        </w:rPr>
        <w:t xml:space="preserve"> </w:t>
      </w:r>
      <w:r>
        <w:t>экспозиция,</w:t>
      </w:r>
      <w:r>
        <w:rPr>
          <w:spacing w:val="34"/>
        </w:rPr>
        <w:t xml:space="preserve"> </w:t>
      </w:r>
      <w:r>
        <w:t>завязка,</w:t>
      </w:r>
      <w:r>
        <w:rPr>
          <w:spacing w:val="40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действия,</w:t>
      </w:r>
    </w:p>
    <w:p w:rsidR="000679F4" w:rsidRDefault="000679F4">
      <w:pPr>
        <w:spacing w:line="254" w:lineRule="auto"/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3"/>
        <w:spacing w:before="86" w:line="254" w:lineRule="auto"/>
        <w:ind w:right="116"/>
      </w:pPr>
      <w:r>
        <w:lastRenderedPageBreak/>
        <w:t>(кульминация, развязка, эпилог, авторское (лирическое) отступление); конфликт,</w:t>
      </w:r>
      <w:r>
        <w:rPr>
          <w:spacing w:val="1"/>
        </w:rPr>
        <w:t xml:space="preserve"> </w:t>
      </w:r>
      <w:r>
        <w:t>система образов, образ автора,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 реплика; диалог, монолог; ремарка; юмор, ирония, сатира, 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-12"/>
        </w:rPr>
        <w:t xml:space="preserve"> </w:t>
      </w:r>
      <w:r>
        <w:t>параллелизм;</w:t>
      </w:r>
      <w:r>
        <w:rPr>
          <w:spacing w:val="-13"/>
        </w:rPr>
        <w:t xml:space="preserve"> </w:t>
      </w:r>
      <w:r>
        <w:t>антитеза,</w:t>
      </w:r>
      <w:r>
        <w:rPr>
          <w:spacing w:val="-11"/>
        </w:rPr>
        <w:t xml:space="preserve"> </w:t>
      </w:r>
      <w:r>
        <w:t>аллегория;</w:t>
      </w:r>
      <w:r>
        <w:rPr>
          <w:spacing w:val="-12"/>
        </w:rPr>
        <w:t xml:space="preserve"> </w:t>
      </w:r>
      <w:r>
        <w:t>риторический</w:t>
      </w:r>
      <w:r>
        <w:rPr>
          <w:spacing w:val="-6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риторическое</w:t>
      </w:r>
      <w:r>
        <w:rPr>
          <w:spacing w:val="-67"/>
        </w:rPr>
        <w:t xml:space="preserve"> </w:t>
      </w:r>
      <w:r>
        <w:t>восклицание; инверсия, анафора, повтор; художественное время и пространство;</w:t>
      </w:r>
      <w:r>
        <w:rPr>
          <w:spacing w:val="1"/>
        </w:rPr>
        <w:t xml:space="preserve"> </w:t>
      </w:r>
      <w:r>
        <w:rPr>
          <w:spacing w:val="-1"/>
        </w:rPr>
        <w:t>звукопись</w:t>
      </w:r>
      <w:r>
        <w:rPr>
          <w:spacing w:val="-12"/>
        </w:rPr>
        <w:t xml:space="preserve"> </w:t>
      </w:r>
      <w:r>
        <w:rPr>
          <w:spacing w:val="-1"/>
        </w:rPr>
        <w:t>(аллитерация,</w:t>
      </w:r>
      <w:r>
        <w:rPr>
          <w:spacing w:val="-10"/>
        </w:rPr>
        <w:t xml:space="preserve"> </w:t>
      </w:r>
      <w:r>
        <w:rPr>
          <w:spacing w:val="-1"/>
        </w:rPr>
        <w:t>ассонанс);</w:t>
      </w:r>
      <w:r>
        <w:rPr>
          <w:spacing w:val="-11"/>
        </w:rPr>
        <w:t xml:space="preserve"> </w:t>
      </w:r>
      <w:r>
        <w:rPr>
          <w:spacing w:val="-1"/>
        </w:rPr>
        <w:t>стиль;</w:t>
      </w:r>
      <w:r>
        <w:rPr>
          <w:spacing w:val="-11"/>
        </w:rPr>
        <w:t xml:space="preserve"> </w:t>
      </w:r>
      <w:r>
        <w:rPr>
          <w:spacing w:val="-1"/>
        </w:rPr>
        <w:t>стихотворный</w:t>
      </w:r>
      <w:r>
        <w:rPr>
          <w:spacing w:val="-11"/>
        </w:rPr>
        <w:t xml:space="preserve"> </w:t>
      </w:r>
      <w:r>
        <w:rPr>
          <w:spacing w:val="-1"/>
        </w:rPr>
        <w:t>метр</w:t>
      </w:r>
      <w:r>
        <w:rPr>
          <w:spacing w:val="-17"/>
        </w:rPr>
        <w:t xml:space="preserve"> </w:t>
      </w:r>
      <w:r>
        <w:rPr>
          <w:spacing w:val="-1"/>
        </w:rPr>
        <w:t>(хорей,</w:t>
      </w:r>
      <w:r>
        <w:rPr>
          <w:spacing w:val="-11"/>
        </w:rPr>
        <w:t xml:space="preserve"> </w:t>
      </w:r>
      <w:r>
        <w:rPr>
          <w:spacing w:val="-1"/>
        </w:rPr>
        <w:t>ямб,</w:t>
      </w:r>
      <w:r>
        <w:rPr>
          <w:spacing w:val="-11"/>
        </w:rPr>
        <w:t xml:space="preserve"> </w:t>
      </w:r>
      <w:r>
        <w:rPr>
          <w:spacing w:val="-1"/>
        </w:rPr>
        <w:t>дактиль,</w:t>
      </w:r>
      <w:r>
        <w:rPr>
          <w:spacing w:val="-67"/>
        </w:rPr>
        <w:t xml:space="preserve"> </w:t>
      </w:r>
      <w:r>
        <w:t>амфибрахий,</w:t>
      </w:r>
      <w:r>
        <w:rPr>
          <w:spacing w:val="2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1"/>
        </w:rPr>
        <w:t xml:space="preserve"> </w:t>
      </w:r>
      <w:r>
        <w:t>афоризм);</w:t>
      </w:r>
    </w:p>
    <w:p w:rsidR="000679F4" w:rsidRDefault="00BF2552">
      <w:pPr>
        <w:pStyle w:val="a3"/>
        <w:spacing w:line="254" w:lineRule="auto"/>
        <w:ind w:right="119" w:firstLine="569"/>
      </w:pPr>
      <w:r>
        <w:t>рассматривать</w:t>
      </w:r>
      <w:r>
        <w:rPr>
          <w:spacing w:val="71"/>
        </w:rPr>
        <w:t xml:space="preserve"> </w:t>
      </w:r>
      <w:r>
        <w:t>изученные   и   самостоятельно   прочитанные   произведения</w:t>
      </w:r>
      <w:r>
        <w:rPr>
          <w:spacing w:val="-67"/>
        </w:rPr>
        <w:t xml:space="preserve"> </w:t>
      </w:r>
      <w:r>
        <w:t>в рамках историко-литературного процесса (определять и учитывать при 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0679F4" w:rsidRDefault="00BF2552">
      <w:pPr>
        <w:pStyle w:val="a3"/>
        <w:spacing w:line="254" w:lineRule="auto"/>
        <w:ind w:right="127" w:firstLine="569"/>
      </w:pPr>
      <w:r>
        <w:t>выявлять связь между важнейшими фактами биографии писателей (в том</w:t>
      </w:r>
      <w:r>
        <w:rPr>
          <w:spacing w:val="1"/>
        </w:rPr>
        <w:t xml:space="preserve"> </w:t>
      </w:r>
      <w:r>
        <w:t xml:space="preserve">числе   А.С.   </w:t>
      </w:r>
      <w:proofErr w:type="spellStart"/>
      <w:r>
        <w:t>Грибоедова</w:t>
      </w:r>
      <w:proofErr w:type="spellEnd"/>
      <w:r>
        <w:t>,   А.С.   Пушкина,   М.Ю.   Лермонтова,    Н.В.   Гоголя)</w:t>
      </w:r>
      <w:r>
        <w:rPr>
          <w:spacing w:val="1"/>
        </w:rPr>
        <w:t xml:space="preserve"> </w:t>
      </w:r>
      <w:r>
        <w:t>и особенностями исторической эпохи, авторского мировоззрения, проблематики</w:t>
      </w:r>
      <w:r>
        <w:rPr>
          <w:spacing w:val="1"/>
        </w:rPr>
        <w:t xml:space="preserve"> </w:t>
      </w:r>
      <w:r>
        <w:t>произведений;</w:t>
      </w:r>
    </w:p>
    <w:p w:rsidR="000679F4" w:rsidRDefault="00BF2552">
      <w:pPr>
        <w:pStyle w:val="a3"/>
        <w:spacing w:line="254" w:lineRule="auto"/>
        <w:ind w:right="124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родо-жанровую</w:t>
      </w:r>
      <w:proofErr w:type="spellEnd"/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произведения;</w:t>
      </w:r>
    </w:p>
    <w:p w:rsidR="000679F4" w:rsidRDefault="00BF2552">
      <w:pPr>
        <w:pStyle w:val="a3"/>
        <w:spacing w:line="254" w:lineRule="auto"/>
        <w:ind w:right="117" w:firstLine="56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межтекстовых</w:t>
      </w:r>
      <w:proofErr w:type="spellEnd"/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:rsidR="000679F4" w:rsidRDefault="00BF2552">
      <w:pPr>
        <w:pStyle w:val="a3"/>
        <w:spacing w:line="254" w:lineRule="auto"/>
        <w:ind w:right="128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графика);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3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 фабулу;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:rsidR="000679F4" w:rsidRDefault="000679F4">
      <w:pPr>
        <w:spacing w:line="254" w:lineRule="auto"/>
        <w:jc w:val="both"/>
        <w:rPr>
          <w:sz w:val="28"/>
        </w:rPr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before="86" w:line="259" w:lineRule="auto"/>
        <w:ind w:right="108" w:firstLine="569"/>
        <w:jc w:val="both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аннотации,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эссе,    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      рецензии,      литературно-творческой 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цитирования;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1" w:firstLine="569"/>
        <w:jc w:val="both"/>
        <w:rPr>
          <w:sz w:val="28"/>
        </w:rPr>
      </w:pPr>
      <w:r>
        <w:rPr>
          <w:sz w:val="28"/>
        </w:rPr>
        <w:t>самостоятельно интерпретировать и оценивать текстуально 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русской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зарубежной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литературы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243"/>
        </w:tabs>
        <w:spacing w:line="261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0679F4" w:rsidRDefault="00BF2552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3" w:firstLine="56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 литературой, информационно-справочными системами,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0679F4" w:rsidRDefault="000679F4">
      <w:pPr>
        <w:spacing w:line="259" w:lineRule="auto"/>
        <w:jc w:val="both"/>
        <w:rPr>
          <w:sz w:val="28"/>
        </w:rPr>
        <w:sectPr w:rsidR="000679F4">
          <w:pgSz w:w="11910" w:h="16850"/>
          <w:pgMar w:top="1140" w:right="740" w:bottom="940" w:left="1020" w:header="710" w:footer="755" w:gutter="0"/>
          <w:cols w:space="720"/>
        </w:sectPr>
      </w:pPr>
    </w:p>
    <w:p w:rsidR="000679F4" w:rsidRDefault="000679F4">
      <w:pPr>
        <w:pStyle w:val="a3"/>
        <w:spacing w:before="1"/>
        <w:ind w:left="0"/>
        <w:jc w:val="left"/>
        <w:rPr>
          <w:sz w:val="19"/>
        </w:rPr>
      </w:pPr>
    </w:p>
    <w:p w:rsidR="000679F4" w:rsidRDefault="00BF2552">
      <w:pPr>
        <w:pStyle w:val="1"/>
        <w:spacing w:before="105"/>
        <w:rPr>
          <w:b w:val="0"/>
        </w:rPr>
      </w:pPr>
      <w:bookmarkStart w:id="7" w:name="_bookmark11"/>
      <w:bookmarkEnd w:id="7"/>
      <w:r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</w:p>
    <w:p w:rsidR="000679F4" w:rsidRDefault="00BF2552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:rsidR="000679F4" w:rsidRDefault="006875BA">
      <w:pPr>
        <w:pStyle w:val="a3"/>
        <w:spacing w:line="20" w:lineRule="exact"/>
        <w:ind w:left="109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2050" style="width:708.45pt;height:.5pt;mso-position-horizontal-relative:char;mso-position-vertical-relative:line" coordsize="141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">
            <v:line id="Line 5" o:spid="_x0000_s2052" style="position:absolute;visibility:visible;mso-wrap-style:square" from="0,8" to="3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" strokeweight=".03047mm"/>
            <v:rect id="Rectangle 4" o:spid="_x0000_s2051" style="position:absolute;width:1416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" fillcolor="black" stroked="f"/>
            <w10:wrap type="none"/>
            <w10:anchorlock/>
          </v:group>
        </w:pict>
      </w:r>
    </w:p>
    <w:p w:rsidR="000679F4" w:rsidRDefault="009332FF" w:rsidP="009332FF">
      <w:pPr>
        <w:pStyle w:val="2"/>
        <w:tabs>
          <w:tab w:val="left" w:pos="327"/>
        </w:tabs>
        <w:jc w:val="left"/>
      </w:pPr>
      <w:bookmarkStart w:id="8" w:name="_bookmark16"/>
      <w:bookmarkEnd w:id="8"/>
      <w:r>
        <w:t>9 КЛАСС</w:t>
      </w:r>
    </w:p>
    <w:p w:rsidR="000679F4" w:rsidRDefault="000679F4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442"/>
        <w:gridCol w:w="1731"/>
        <w:gridCol w:w="3434"/>
        <w:gridCol w:w="5401"/>
      </w:tblGrid>
      <w:tr w:rsidR="000679F4" w:rsidTr="009332FF">
        <w:trPr>
          <w:trHeight w:val="681"/>
        </w:trPr>
        <w:tc>
          <w:tcPr>
            <w:tcW w:w="706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442" w:type="dxa"/>
          </w:tcPr>
          <w:p w:rsidR="000679F4" w:rsidRDefault="00BF2552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79F4" w:rsidRDefault="00BF2552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1" w:type="dxa"/>
          </w:tcPr>
          <w:p w:rsidR="000679F4" w:rsidRDefault="00BF2552"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679F4" w:rsidRDefault="00BF2552">
            <w:pPr>
              <w:pStyle w:val="TableParagraph"/>
              <w:spacing w:before="24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34" w:type="dxa"/>
          </w:tcPr>
          <w:p w:rsidR="000679F4" w:rsidRDefault="00BF2552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99" w:type="dxa"/>
          </w:tcPr>
          <w:p w:rsidR="000679F4" w:rsidRDefault="00BF2552">
            <w:pPr>
              <w:pStyle w:val="TableParagraph"/>
              <w:spacing w:line="311" w:lineRule="exact"/>
              <w:ind w:left="882" w:right="86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679F4" w:rsidRDefault="00BF2552"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0679F4" w:rsidTr="009332FF">
        <w:trPr>
          <w:trHeight w:val="335"/>
        </w:trPr>
        <w:tc>
          <w:tcPr>
            <w:tcW w:w="14714" w:type="dxa"/>
            <w:gridSpan w:val="5"/>
          </w:tcPr>
          <w:p w:rsidR="009332FF" w:rsidRDefault="00BF2552" w:rsidP="009332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0679F4" w:rsidTr="009332FF">
        <w:trPr>
          <w:trHeight w:val="7687"/>
        </w:trPr>
        <w:tc>
          <w:tcPr>
            <w:tcW w:w="706" w:type="dxa"/>
          </w:tcPr>
          <w:p w:rsidR="000679F4" w:rsidRDefault="00BF25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3442" w:type="dxa"/>
          </w:tcPr>
          <w:p w:rsidR="000679F4" w:rsidRDefault="00BF25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31" w:type="dxa"/>
          </w:tcPr>
          <w:p w:rsidR="000679F4" w:rsidRDefault="00BF2552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4" w:type="dxa"/>
          </w:tcPr>
          <w:p w:rsidR="000679F4" w:rsidRDefault="00BF2552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0679F4" w:rsidRDefault="00BF2552">
            <w:pPr>
              <w:pStyle w:val="TableParagraph"/>
              <w:spacing w:before="16" w:line="254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открытия «Слова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0679F4" w:rsidRDefault="00BF2552">
            <w:pPr>
              <w:pStyle w:val="TableParagraph"/>
              <w:spacing w:line="254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Центральные 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«Слове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0679F4" w:rsidRDefault="00BF2552">
            <w:pPr>
              <w:pStyle w:val="TableParagraph"/>
              <w:spacing w:line="254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«Слова о полку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5399" w:type="dxa"/>
          </w:tcPr>
          <w:p w:rsidR="000679F4" w:rsidRDefault="00BF2552"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0679F4" w:rsidRDefault="00BF2552">
            <w:pPr>
              <w:pStyle w:val="TableParagraph"/>
              <w:spacing w:line="254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вопросы.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диалоге. 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наизусть. Самостоятельно 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0679F4" w:rsidRDefault="00BF2552">
            <w:pPr>
              <w:pStyle w:val="TableParagraph"/>
              <w:spacing w:before="1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0679F4" w:rsidRDefault="00BF255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0679F4" w:rsidRDefault="00BF2552">
            <w:pPr>
              <w:pStyle w:val="TableParagraph"/>
              <w:spacing w:before="24" w:line="252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произведениям).</w:t>
            </w:r>
          </w:p>
          <w:p w:rsidR="000679F4" w:rsidRDefault="00BF2552">
            <w:pPr>
              <w:pStyle w:val="TableParagraph"/>
              <w:spacing w:before="1" w:line="25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 перевода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</w:p>
          <w:p w:rsidR="000679F4" w:rsidRDefault="00BF2552">
            <w:pPr>
              <w:pStyle w:val="TableParagraph"/>
              <w:spacing w:before="4" w:line="252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</w:p>
          <w:p w:rsidR="000679F4" w:rsidRDefault="00BF255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679F4" w:rsidRDefault="00BF2552">
            <w:pPr>
              <w:pStyle w:val="TableParagraph"/>
              <w:spacing w:before="6" w:line="340" w:lineRule="atLeast"/>
              <w:ind w:left="117" w:right="5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</w:p>
        </w:tc>
      </w:tr>
      <w:tr w:rsidR="000679F4" w:rsidTr="009332FF">
        <w:trPr>
          <w:trHeight w:val="343"/>
        </w:trPr>
        <w:tc>
          <w:tcPr>
            <w:tcW w:w="4148" w:type="dxa"/>
            <w:gridSpan w:val="2"/>
          </w:tcPr>
          <w:p w:rsidR="000679F4" w:rsidRDefault="00BF25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1" w:type="dxa"/>
          </w:tcPr>
          <w:p w:rsidR="000679F4" w:rsidRDefault="00BF2552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79F4" w:rsidRDefault="000679F4">
      <w:pPr>
        <w:rPr>
          <w:sz w:val="26"/>
        </w:rPr>
        <w:sectPr w:rsidR="000679F4">
          <w:headerReference w:type="default" r:id="rId14"/>
          <w:footerReference w:type="default" r:id="rId15"/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350"/>
        </w:trPr>
        <w:tc>
          <w:tcPr>
            <w:tcW w:w="14565" w:type="dxa"/>
            <w:gridSpan w:val="5"/>
          </w:tcPr>
          <w:p w:rsidR="000679F4" w:rsidRDefault="00BF255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0679F4">
        <w:trPr>
          <w:trHeight w:val="7648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0679F4" w:rsidRDefault="00BF2552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Императрицы </w:t>
            </w:r>
            <w:proofErr w:type="spellStart"/>
            <w:r>
              <w:rPr>
                <w:sz w:val="28"/>
              </w:rPr>
              <w:t>Елисаветы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0679F4" w:rsidRDefault="00BF25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0679F4" w:rsidRDefault="00BF2552">
            <w:pPr>
              <w:pStyle w:val="TableParagraph"/>
              <w:spacing w:before="2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Императрицы </w:t>
            </w:r>
            <w:proofErr w:type="spellStart"/>
            <w:r>
              <w:rPr>
                <w:sz w:val="28"/>
              </w:rPr>
              <w:t>Елисаветы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0679F4" w:rsidRDefault="00BF2552">
            <w:pPr>
              <w:pStyle w:val="TableParagraph"/>
              <w:spacing w:before="1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(по выбору). Жанр 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Родины, науки.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монарха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Составлять лексические и </w:t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0679F4" w:rsidRDefault="00BF2552">
            <w:pPr>
              <w:pStyle w:val="TableParagraph"/>
              <w:spacing w:line="264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Характеризовать героиню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0679F4" w:rsidRDefault="00BF2552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0679F4" w:rsidRDefault="00BF2552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художественного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 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стилизации.</w:t>
            </w:r>
          </w:p>
          <w:p w:rsidR="000679F4" w:rsidRDefault="00BF255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0679F4" w:rsidRDefault="00BF2552">
            <w:pPr>
              <w:pStyle w:val="TableParagraph"/>
              <w:spacing w:before="12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0679F4" w:rsidRDefault="00BF2552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 w:rsidR="000679F4">
        <w:trPr>
          <w:trHeight w:val="1394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61" w:lineRule="auto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79F4" w:rsidRDefault="00BF255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61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79F4" w:rsidRDefault="00BF255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6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</w:p>
          <w:p w:rsidR="000679F4" w:rsidRDefault="00BF255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</w:p>
          <w:p w:rsidR="000679F4" w:rsidRDefault="00BF2552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4175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в 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  <w:p w:rsidR="000679F4" w:rsidRDefault="00BF2552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0679F4" w:rsidRDefault="00BF2552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Державина,</w:t>
            </w:r>
          </w:p>
          <w:p w:rsidR="000679F4" w:rsidRDefault="00BF255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679F4" w:rsidRDefault="00BF255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диалоге.</w:t>
            </w:r>
          </w:p>
          <w:p w:rsidR="000679F4" w:rsidRDefault="00BF2552">
            <w:pPr>
              <w:pStyle w:val="TableParagraph"/>
              <w:spacing w:line="256" w:lineRule="auto"/>
              <w:ind w:left="117" w:right="133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:rsidR="000679F4" w:rsidRDefault="00BF2552">
            <w:pPr>
              <w:pStyle w:val="TableParagraph"/>
              <w:spacing w:before="1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особенностей. Участвовать</w:t>
            </w:r>
          </w:p>
          <w:p w:rsidR="000679F4" w:rsidRDefault="00BF255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0679F4">
        <w:trPr>
          <w:trHeight w:val="5212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«Бедная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Лиза»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0679F4" w:rsidRDefault="00BF2552">
            <w:pPr>
              <w:pStyle w:val="TableParagraph"/>
              <w:spacing w:before="24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«Бедная Лиза». Сюжет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сентиментализма</w:t>
            </w:r>
          </w:p>
          <w:p w:rsidR="000679F4" w:rsidRDefault="00BF25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0679F4" w:rsidRDefault="00BF255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0679F4" w:rsidRDefault="00BF2552">
            <w:pPr>
              <w:pStyle w:val="TableParagraph"/>
              <w:spacing w:before="22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0679F4" w:rsidRDefault="00BF2552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0679F4" w:rsidRDefault="00BF255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0679F4" w:rsidRDefault="00BF2552">
            <w:pPr>
              <w:pStyle w:val="TableParagraph"/>
              <w:spacing w:before="21" w:line="259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комментарии. Характеризовать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 составлять сравнительные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эпизодов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0679F4" w:rsidRDefault="00BF255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3476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64" w:lineRule="auto"/>
              <w:ind w:left="117" w:right="108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</w:p>
          <w:p w:rsidR="000679F4" w:rsidRDefault="00BF2552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0679F4" w:rsidRDefault="00BF2552">
            <w:pPr>
              <w:pStyle w:val="TableParagraph"/>
              <w:spacing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с учётом его идейно-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особенностей.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:rsidR="000679F4" w:rsidRDefault="00BF255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0679F4" w:rsidRDefault="00BF255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0679F4">
        <w:trPr>
          <w:trHeight w:val="350"/>
        </w:trPr>
        <w:tc>
          <w:tcPr>
            <w:tcW w:w="4106" w:type="dxa"/>
            <w:gridSpan w:val="2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79F4">
        <w:trPr>
          <w:trHeight w:val="343"/>
        </w:trPr>
        <w:tc>
          <w:tcPr>
            <w:tcW w:w="14565" w:type="dxa"/>
            <w:gridSpan w:val="5"/>
          </w:tcPr>
          <w:p w:rsidR="000679F4" w:rsidRDefault="00BF255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0679F4">
        <w:trPr>
          <w:trHeight w:val="5220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(одна-две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79F4" w:rsidRDefault="00BF255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«Светлана»,</w:t>
            </w:r>
          </w:p>
          <w:p w:rsidR="000679F4" w:rsidRDefault="00BF2552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«Невыразимое»,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</w:p>
          <w:p w:rsidR="000679F4" w:rsidRDefault="00BF2552">
            <w:pPr>
              <w:pStyle w:val="TableParagraph"/>
              <w:spacing w:line="261" w:lineRule="auto"/>
              <w:ind w:right="52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(Баллада</w:t>
            </w:r>
          </w:p>
          <w:p w:rsidR="000679F4" w:rsidRDefault="00BF25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«Светлана»).</w:t>
            </w:r>
          </w:p>
          <w:p w:rsidR="000679F4" w:rsidRDefault="00BF2552">
            <w:pPr>
              <w:pStyle w:val="TableParagraph"/>
              <w:spacing w:before="23" w:line="264" w:lineRule="auto"/>
              <w:ind w:right="96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(«Невыразимое»,</w:t>
            </w:r>
          </w:p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«Море»).</w:t>
            </w:r>
          </w:p>
          <w:p w:rsidR="000679F4" w:rsidRDefault="00BF2552">
            <w:pPr>
              <w:pStyle w:val="TableParagraph"/>
              <w:spacing w:before="23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</w:p>
          <w:p w:rsidR="000679F4" w:rsidRDefault="00BF2552">
            <w:pPr>
              <w:pStyle w:val="TableParagraph"/>
              <w:spacing w:before="4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0679F4" w:rsidRDefault="00BF255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 составлять её 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лирические тексты,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0679F4" w:rsidRDefault="00BF2552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0679F4" w:rsidRDefault="00BF255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679F4" w:rsidRDefault="00BF255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4175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64" w:lineRule="auto"/>
              <w:ind w:right="3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по вопросам учителя и 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собственные 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их жанров,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таблицы.</w:t>
            </w:r>
          </w:p>
          <w:p w:rsidR="000679F4" w:rsidRDefault="00BF2552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разработке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0679F4" w:rsidRDefault="00BF255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0679F4">
        <w:trPr>
          <w:trHeight w:val="5212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Грибоедов. Комедия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А. С. Грибоедов.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0679F4" w:rsidRDefault="00BF2552">
            <w:pPr>
              <w:pStyle w:val="TableParagraph"/>
              <w:spacing w:line="259" w:lineRule="auto"/>
              <w:ind w:right="151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0679F4" w:rsidRDefault="00BF2552">
            <w:pPr>
              <w:pStyle w:val="TableParagraph"/>
              <w:spacing w:before="22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Общественный и 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0679F4" w:rsidRDefault="00BF2552">
            <w:pPr>
              <w:pStyle w:val="TableParagraph"/>
              <w:spacing w:before="11" w:line="256" w:lineRule="auto"/>
              <w:ind w:right="65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Фамусовская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Чацкого.</w:t>
            </w:r>
          </w:p>
          <w:p w:rsidR="000679F4" w:rsidRDefault="00BF2552">
            <w:pPr>
              <w:pStyle w:val="TableParagraph"/>
              <w:spacing w:before="3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0679F4" w:rsidRDefault="00BF255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0679F4" w:rsidRDefault="00BF255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0679F4" w:rsidRDefault="00BF2552">
            <w:pPr>
              <w:pStyle w:val="TableParagraph"/>
              <w:spacing w:before="22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  <w:p w:rsidR="000679F4" w:rsidRDefault="00BF2552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</w:p>
          <w:p w:rsidR="000679F4" w:rsidRDefault="00BF2552">
            <w:pPr>
              <w:pStyle w:val="TableParagraph"/>
              <w:spacing w:before="2" w:line="256" w:lineRule="auto"/>
              <w:ind w:left="117" w:right="43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0679F4" w:rsidRDefault="00BF2552">
            <w:pPr>
              <w:pStyle w:val="TableParagraph"/>
              <w:spacing w:before="2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0679F4" w:rsidRDefault="00BF255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родо-жанровых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9391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679F4" w:rsidRDefault="00BF255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64" w:lineRule="auto"/>
              <w:ind w:left="117" w:right="12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679F4" w:rsidRDefault="00BF2552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0679F4" w:rsidRDefault="00BF2552">
            <w:pPr>
              <w:pStyle w:val="TableParagraph"/>
              <w:spacing w:line="259" w:lineRule="auto"/>
              <w:ind w:left="117" w:right="62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 учётом его 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общечеловеческих</w:t>
            </w:r>
          </w:p>
          <w:p w:rsidR="000679F4" w:rsidRDefault="00BF2552">
            <w:pPr>
              <w:pStyle w:val="TableParagraph"/>
              <w:spacing w:line="256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 и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0679F4" w:rsidRDefault="00BF2552">
            <w:pPr>
              <w:pStyle w:val="TableParagraph"/>
              <w:spacing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таблицу.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 его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0679F4" w:rsidRDefault="00BF2552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0679F4" w:rsidRDefault="00BF255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0679F4" w:rsidRDefault="00BF2552">
            <w:pPr>
              <w:pStyle w:val="TableParagraph"/>
              <w:spacing w:before="20" w:line="264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0679F4" w:rsidRDefault="00BF2552">
            <w:pPr>
              <w:pStyle w:val="TableParagraph"/>
              <w:spacing w:line="259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0679F4" w:rsidRDefault="00BF2552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</w:p>
          <w:p w:rsidR="000679F4" w:rsidRDefault="00BF255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0679F4" w:rsidRDefault="00BF2552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5212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 Писать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характера,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Сопоставлять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киноверсии</w:t>
            </w:r>
          </w:p>
          <w:p w:rsidR="000679F4" w:rsidRDefault="00BF2552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комедии, писать на них рецензии.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</w:p>
          <w:p w:rsidR="000679F4" w:rsidRDefault="00BF2552">
            <w:pPr>
              <w:pStyle w:val="TableParagraph"/>
              <w:spacing w:line="261" w:lineRule="auto"/>
              <w:ind w:left="117" w:right="536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0679F4" w:rsidRDefault="00BF255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0679F4">
        <w:trPr>
          <w:trHeight w:val="4175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Дельвиг</w:t>
            </w:r>
            <w:proofErr w:type="spellEnd"/>
            <w:r>
              <w:rPr>
                <w:sz w:val="28"/>
              </w:rPr>
              <w:t>,</w:t>
            </w:r>
          </w:p>
          <w:p w:rsidR="000679F4" w:rsidRDefault="00BF255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0679F4" w:rsidRDefault="00BF2552">
            <w:pPr>
              <w:pStyle w:val="TableParagraph"/>
              <w:spacing w:before="23" w:line="256" w:lineRule="auto"/>
              <w:ind w:right="1060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0679F4" w:rsidRDefault="00BF255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Дельвиг</w:t>
            </w:r>
            <w:proofErr w:type="spellEnd"/>
            <w:r>
              <w:rPr>
                <w:sz w:val="28"/>
              </w:rPr>
              <w:t>,</w:t>
            </w:r>
          </w:p>
          <w:p w:rsidR="000679F4" w:rsidRDefault="00BF255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0679F4" w:rsidRDefault="00BF2552">
            <w:pPr>
              <w:pStyle w:val="TableParagraph"/>
              <w:spacing w:before="23"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0679F4" w:rsidRDefault="00BF2552">
            <w:pPr>
              <w:pStyle w:val="TableParagraph"/>
              <w:spacing w:before="12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по выбору).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</w:p>
          <w:p w:rsidR="000679F4" w:rsidRDefault="00BF25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 том числе наизусть.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0679F4" w:rsidRDefault="00BF2552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0679F4" w:rsidRDefault="00BF2552">
            <w:pPr>
              <w:pStyle w:val="TableParagraph"/>
              <w:spacing w:before="7"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0679F4" w:rsidRDefault="00BF2552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3130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</w:t>
            </w:r>
          </w:p>
          <w:p w:rsidR="000679F4" w:rsidRDefault="00BF2552">
            <w:pPr>
              <w:pStyle w:val="TableParagraph"/>
              <w:spacing w:before="31"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текста, давать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вопрос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0679F4" w:rsidRDefault="00BF255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679F4" w:rsidRDefault="00BF2552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0679F4">
        <w:trPr>
          <w:trHeight w:val="6257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56" w:lineRule="auto"/>
              <w:ind w:right="1384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Стихотворения.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«Бесы»,</w:t>
            </w:r>
          </w:p>
          <w:p w:rsidR="000679F4" w:rsidRDefault="00BF2552">
            <w:pPr>
              <w:pStyle w:val="TableParagraph"/>
              <w:spacing w:before="22"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«Брожу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шумных…»,</w:t>
            </w:r>
          </w:p>
          <w:p w:rsidR="000679F4" w:rsidRDefault="00BF25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«…Вновь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посетил…»,</w:t>
            </w:r>
          </w:p>
          <w:p w:rsidR="000679F4" w:rsidRDefault="00BF255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Пиндемонти</w:t>
            </w:r>
            <w:proofErr w:type="spellEnd"/>
            <w:r>
              <w:rPr>
                <w:sz w:val="28"/>
              </w:rPr>
              <w:t>»,</w:t>
            </w:r>
          </w:p>
          <w:p w:rsidR="000679F4" w:rsidRDefault="00BF2552">
            <w:pPr>
              <w:pStyle w:val="TableParagraph"/>
              <w:spacing w:before="24" w:line="261" w:lineRule="auto"/>
              <w:ind w:right="1058"/>
              <w:jc w:val="both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«К***»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(«Я помню чудное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мгновенье…»),</w:t>
            </w:r>
          </w:p>
          <w:p w:rsidR="000679F4" w:rsidRDefault="00BF2552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«Мадонна», «Осень»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жёны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непорочны…»,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друг, пора! Покоя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просит…»,</w:t>
            </w:r>
          </w:p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«Пророк»,</w:t>
            </w:r>
          </w:p>
          <w:p w:rsidR="000679F4" w:rsidRDefault="00BF255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0679F4" w:rsidRDefault="00BF2552"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0679F4" w:rsidRDefault="00BF2552">
            <w:pPr>
              <w:pStyle w:val="TableParagraph"/>
              <w:spacing w:before="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лицейской лирики.</w:t>
            </w:r>
          </w:p>
          <w:p w:rsidR="000679F4" w:rsidRDefault="00BF2552">
            <w:pPr>
              <w:pStyle w:val="TableParagraph"/>
              <w:spacing w:before="10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0679F4" w:rsidRDefault="00BF2552">
            <w:pPr>
              <w:pStyle w:val="TableParagraph"/>
              <w:spacing w:line="261" w:lineRule="auto"/>
              <w:ind w:right="88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0679F4" w:rsidRDefault="00BF2552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А.С.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Михайловского 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«Вакхическая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песня» и др.). Любовная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 помню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0679F4" w:rsidRDefault="00BF2552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 прототипах героев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</w:p>
          <w:p w:rsidR="000679F4" w:rsidRDefault="00BF255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0679F4" w:rsidRDefault="00BF2552">
            <w:pPr>
              <w:pStyle w:val="TableParagraph"/>
              <w:spacing w:before="15" w:line="261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0679F4" w:rsidRDefault="00BF2552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0679F4" w:rsidRDefault="00BF255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9391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пустынный…», «Элегия»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(«Безумных лет угасшее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веселье…»),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</w:p>
          <w:p w:rsidR="000679F4" w:rsidRDefault="00BF2552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нерукотворный…»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0679F4" w:rsidRDefault="00BF2552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Онегин»</w:t>
            </w: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ещё, быть может…»,</w:t>
            </w:r>
          </w:p>
          <w:p w:rsidR="000679F4" w:rsidRDefault="00BF2552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«Мадонна»).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поэзии: «Разговор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книгопродавца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поэтом»,</w:t>
            </w:r>
          </w:p>
          <w:p w:rsidR="000679F4" w:rsidRDefault="00BF2552">
            <w:pPr>
              <w:pStyle w:val="TableParagraph"/>
              <w:spacing w:before="1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«Пророк». Тема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пора! покоя сердце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просит…», «…Вновь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посетил…»</w:t>
            </w:r>
          </w:p>
          <w:p w:rsidR="000679F4" w:rsidRDefault="00BF25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0679F4" w:rsidRDefault="00BF255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0679F4" w:rsidRDefault="00BF2552">
            <w:pPr>
              <w:pStyle w:val="TableParagraph"/>
              <w:spacing w:before="24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поэме. Образ Петра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</w:p>
          <w:p w:rsidR="000679F4" w:rsidRDefault="00BF2552">
            <w:pPr>
              <w:pStyle w:val="TableParagraph"/>
              <w:spacing w:before="1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</w:p>
          <w:p w:rsidR="000679F4" w:rsidRDefault="00BF2552">
            <w:pPr>
              <w:pStyle w:val="TableParagraph"/>
              <w:spacing w:before="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Онегин»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новаторское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 образы романа.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Евгения Онегина.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женские 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Татьяны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Лариной.</w:t>
            </w:r>
          </w:p>
          <w:p w:rsidR="000679F4" w:rsidRDefault="00BF255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0679F4" w:rsidRDefault="00BF255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61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0679F4" w:rsidRDefault="00BF2552"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стихотворений,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по заданным основаниям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0679F4" w:rsidRDefault="00BF2552"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</w:rPr>
            </w:pPr>
            <w:r>
              <w:rPr>
                <w:sz w:val="28"/>
              </w:rPr>
              <w:t>Составлять устные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литературоведческие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0679F4" w:rsidRDefault="00BF2552">
            <w:pPr>
              <w:pStyle w:val="TableParagraph"/>
              <w:spacing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критические статьи и использовать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анализе произведений.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версии литературных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рецензировать 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0679F4" w:rsidRDefault="00BF2552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Планировать своё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z w:val="28"/>
              </w:rPr>
              <w:t xml:space="preserve">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0679F4" w:rsidRDefault="00BF255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рекомендациям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</w:tbl>
    <w:p w:rsidR="000679F4" w:rsidRDefault="000679F4">
      <w:pPr>
        <w:spacing w:line="322" w:lineRule="exact"/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9391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0679F4" w:rsidRDefault="00BF2552"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«Выхожу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грустно»,</w:t>
            </w:r>
          </w:p>
          <w:p w:rsidR="000679F4" w:rsidRDefault="00BF2552">
            <w:pPr>
              <w:pStyle w:val="TableParagraph"/>
              <w:spacing w:before="13"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«Как часто, пёстрою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толпою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окружён…»,</w:t>
            </w:r>
          </w:p>
          <w:p w:rsidR="000679F4" w:rsidRDefault="00BF25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«Молитва»</w:t>
            </w:r>
          </w:p>
          <w:p w:rsidR="000679F4" w:rsidRDefault="00BF2552">
            <w:pPr>
              <w:pStyle w:val="TableParagraph"/>
              <w:spacing w:before="30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(«Я, Матерь Божия, ныне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молитвою…»),</w:t>
            </w:r>
          </w:p>
          <w:p w:rsidR="000679F4" w:rsidRDefault="00BF2552">
            <w:pPr>
              <w:pStyle w:val="TableParagraph"/>
              <w:spacing w:before="3"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пылко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0679F4" w:rsidRDefault="00BF25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Байрон,</w:t>
            </w:r>
          </w:p>
          <w:p w:rsidR="000679F4" w:rsidRDefault="00BF2552">
            <w:pPr>
              <w:pStyle w:val="TableParagraph"/>
              <w:spacing w:before="25"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я другой…»,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(«Отделкой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блистает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кинжал…»),</w:t>
            </w:r>
          </w:p>
          <w:p w:rsidR="000679F4" w:rsidRDefault="00BF255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«Пророк»,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0679F4" w:rsidRDefault="00BF2552">
            <w:pPr>
              <w:pStyle w:val="TableParagraph"/>
              <w:spacing w:before="23"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«Смерть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полдневный жар</w:t>
            </w:r>
          </w:p>
          <w:p w:rsidR="000679F4" w:rsidRDefault="00BF25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Дагестана…»),</w:t>
            </w:r>
          </w:p>
          <w:p w:rsidR="000679F4" w:rsidRDefault="00BF2552">
            <w:pPr>
              <w:pStyle w:val="TableParagraph"/>
              <w:spacing w:before="31"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печали…»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679F4" w:rsidRDefault="00BF2552">
            <w:pPr>
              <w:pStyle w:val="TableParagraph"/>
              <w:spacing w:before="3"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творчество.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Тема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поэта-пророка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0679F4" w:rsidRDefault="00BF2552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лирике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0679F4" w:rsidRDefault="00BF2552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«Родина»). Философский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 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0679F4" w:rsidRDefault="00BF255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дорогу…»).</w:t>
            </w:r>
          </w:p>
          <w:p w:rsidR="000679F4" w:rsidRDefault="00BF255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0679F4" w:rsidRDefault="00BF2552">
            <w:pPr>
              <w:pStyle w:val="TableParagraph"/>
              <w:spacing w:before="2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«Герой нашего времени».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0679F4" w:rsidRDefault="00BF2552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Своеобразие сюжета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Печорина.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679F4" w:rsidRDefault="00BF2552">
            <w:pPr>
              <w:pStyle w:val="TableParagraph"/>
              <w:spacing w:before="2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«Журнала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Печорина»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0679F4" w:rsidRDefault="00BF25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:rsidR="000679F4" w:rsidRDefault="00BF2552">
            <w:pPr>
              <w:pStyle w:val="TableParagraph"/>
              <w:spacing w:before="31" w:line="256" w:lineRule="auto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«Фаталист».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Печорина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0679F4" w:rsidRDefault="00BF2552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0679F4" w:rsidRDefault="00BF2552"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Составлять лексические и </w:t>
            </w:r>
            <w:proofErr w:type="spellStart"/>
            <w:r>
              <w:rPr>
                <w:sz w:val="28"/>
              </w:rPr>
              <w:t>историко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Устно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0679F4" w:rsidRDefault="00BF2552">
            <w:pPr>
              <w:pStyle w:val="TableParagraph"/>
              <w:spacing w:before="4" w:line="259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79F4" w:rsidRDefault="00BF2552">
            <w:pPr>
              <w:pStyle w:val="TableParagraph"/>
              <w:spacing w:line="256" w:lineRule="auto"/>
              <w:ind w:left="117" w:right="657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 специфики.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0679F4" w:rsidRDefault="00BF2552"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их художественные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стихотворения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искусства)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0679F4" w:rsidRDefault="00BF255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9045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0679F4" w:rsidRDefault="00BF255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0679F4" w:rsidRDefault="00BF2552">
            <w:pPr>
              <w:pStyle w:val="TableParagraph"/>
              <w:spacing w:before="24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0679F4" w:rsidRDefault="00BF2552">
            <w:pPr>
              <w:pStyle w:val="TableParagraph"/>
              <w:spacing w:before="2"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систему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679F4" w:rsidRDefault="00BF2552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персонажей, в том числе сравнительную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групповую, с составлением схем и 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направлений.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(рецензию)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679F4" w:rsidRDefault="00BF2552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кинематографические 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экскурсии, читательской 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0679F4" w:rsidRDefault="00BF255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</w:p>
        </w:tc>
      </w:tr>
    </w:tbl>
    <w:p w:rsidR="000679F4" w:rsidRDefault="000679F4">
      <w:pPr>
        <w:spacing w:line="320" w:lineRule="exact"/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695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0679F4" w:rsidRDefault="00BF255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0679F4">
        <w:trPr>
          <w:trHeight w:val="8692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0679F4" w:rsidRDefault="00BF255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61" w:lineRule="auto"/>
              <w:ind w:right="618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0679F4" w:rsidRDefault="00BF2552">
            <w:pPr>
              <w:pStyle w:val="TableParagraph"/>
              <w:spacing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«Мёртвые души».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0679F4" w:rsidRDefault="00BF2552">
            <w:pPr>
              <w:pStyle w:val="TableParagraph"/>
              <w:spacing w:before="14"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Чичикова.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России, народа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0679F4" w:rsidRDefault="00BF2552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0679F4" w:rsidRDefault="00BF2552">
            <w:pPr>
              <w:pStyle w:val="TableParagraph"/>
              <w:spacing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0679F4" w:rsidRDefault="00BF2552">
            <w:pPr>
              <w:pStyle w:val="TableParagraph"/>
              <w:spacing w:line="259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0679F4" w:rsidRDefault="00BF2552"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различных форм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Выделять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679F4" w:rsidRDefault="00BF255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внесюжетных</w:t>
            </w:r>
            <w:proofErr w:type="spellEnd"/>
          </w:p>
          <w:p w:rsidR="000679F4" w:rsidRDefault="00BF2552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7647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0679F4" w:rsidRDefault="00BF2552">
            <w:pPr>
              <w:pStyle w:val="TableParagraph"/>
              <w:spacing w:before="31"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0679F4" w:rsidRDefault="00BF2552">
            <w:pPr>
              <w:pStyle w:val="TableParagraph"/>
              <w:spacing w:before="2" w:line="259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версиями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0679F4" w:rsidRDefault="00BF255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0679F4" w:rsidRDefault="00BF2552">
            <w:pPr>
              <w:pStyle w:val="TableParagraph"/>
              <w:spacing w:before="24" w:line="259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критическую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0679F4" w:rsidRDefault="00BF2552">
            <w:pPr>
              <w:pStyle w:val="TableParagraph"/>
              <w:spacing w:before="3" w:line="256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0679F4" w:rsidRDefault="00BF2552">
            <w:pPr>
              <w:pStyle w:val="TableParagraph"/>
              <w:spacing w:before="4"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z w:val="28"/>
              </w:rPr>
              <w:t xml:space="preserve">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79F4" w:rsidRDefault="00BF255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0679F4">
        <w:trPr>
          <w:trHeight w:val="1740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79F4" w:rsidRDefault="00BF2552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 (одно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79F4" w:rsidRDefault="00BF2552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произведений</w:t>
            </w:r>
          </w:p>
          <w:p w:rsidR="000679F4" w:rsidRDefault="00BF2552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0679F4" w:rsidRDefault="000679F4">
      <w:pPr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9391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proofErr w:type="spellStart"/>
            <w:r>
              <w:rPr>
                <w:sz w:val="28"/>
              </w:rPr>
              <w:t>маковница</w:t>
            </w:r>
            <w:proofErr w:type="spellEnd"/>
            <w:r>
              <w:rPr>
                <w:sz w:val="28"/>
              </w:rPr>
              <w:t>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Бестужева-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0679F4" w:rsidRDefault="00BF2552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proofErr w:type="spellStart"/>
            <w:r>
              <w:rPr>
                <w:sz w:val="28"/>
              </w:rPr>
              <w:t>маковница</w:t>
            </w:r>
            <w:proofErr w:type="spellEnd"/>
            <w:r>
              <w:rPr>
                <w:sz w:val="28"/>
              </w:rPr>
              <w:t>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 А. А. Бестужева-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0679F4" w:rsidRDefault="00BF2552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0679F4" w:rsidRDefault="00BF2552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ХIХ века, ее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61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0679F4" w:rsidRDefault="00BF2552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0679F4" w:rsidRDefault="00BF2552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в коллективном диалоге.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 Выявлять 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языка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679F4" w:rsidRDefault="00BF2552">
            <w:pPr>
              <w:pStyle w:val="TableParagraph"/>
              <w:spacing w:line="264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679F4" w:rsidRDefault="00BF2552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на литературоведческие темы,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0679F4" w:rsidRDefault="00BF2552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</w:p>
          <w:p w:rsidR="000679F4" w:rsidRDefault="00BF2552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занесением информации в 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0679F4" w:rsidRDefault="00BF255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0679F4" w:rsidRDefault="000679F4">
      <w:pPr>
        <w:spacing w:line="320" w:lineRule="exact"/>
        <w:rPr>
          <w:sz w:val="28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2086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BF2552">
            <w:pPr>
              <w:pStyle w:val="TableParagraph"/>
              <w:spacing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z w:val="28"/>
              </w:rPr>
              <w:t xml:space="preserve">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79F4" w:rsidRDefault="00BF255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0679F4">
        <w:trPr>
          <w:trHeight w:val="350"/>
        </w:trPr>
        <w:tc>
          <w:tcPr>
            <w:tcW w:w="4106" w:type="dxa"/>
            <w:gridSpan w:val="2"/>
          </w:tcPr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79F4">
        <w:trPr>
          <w:trHeight w:val="342"/>
        </w:trPr>
        <w:tc>
          <w:tcPr>
            <w:tcW w:w="14565" w:type="dxa"/>
            <w:gridSpan w:val="5"/>
          </w:tcPr>
          <w:p w:rsidR="000679F4" w:rsidRDefault="00BF255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0679F4">
        <w:trPr>
          <w:trHeight w:val="2785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Данте.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«Божественная</w:t>
            </w:r>
          </w:p>
          <w:p w:rsidR="000679F4" w:rsidRDefault="00BF2552">
            <w:pPr>
              <w:pStyle w:val="TableParagraph"/>
              <w:spacing w:before="24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комедия» (не менее 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Алигьери.</w:t>
            </w:r>
          </w:p>
          <w:p w:rsidR="000679F4" w:rsidRDefault="00BF2552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«Божественная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комедия».</w:t>
            </w:r>
          </w:p>
          <w:p w:rsidR="000679F4" w:rsidRDefault="00BF2552">
            <w:pPr>
              <w:pStyle w:val="TableParagraph"/>
              <w:spacing w:before="23" w:line="261" w:lineRule="auto"/>
              <w:ind w:right="66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комедии.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персонажи.</w:t>
            </w:r>
          </w:p>
          <w:p w:rsidR="000679F4" w:rsidRDefault="00BF2552">
            <w:pPr>
              <w:pStyle w:val="TableParagraph"/>
              <w:spacing w:line="256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Образ поэта. Пороки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</w:t>
            </w:r>
          </w:p>
          <w:p w:rsidR="000679F4" w:rsidRDefault="00BF2552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:rsidR="000679F4" w:rsidRDefault="00BF2552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писателях и поэтах,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произведений</w:t>
            </w:r>
          </w:p>
          <w:p w:rsidR="000679F4" w:rsidRDefault="00BF2552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0679F4" w:rsidRDefault="00BF2552">
            <w:pPr>
              <w:pStyle w:val="TableParagraph"/>
              <w:spacing w:before="7"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жанровой специфики.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0679F4" w:rsidRDefault="00BF2552">
            <w:pPr>
              <w:pStyle w:val="TableParagraph"/>
              <w:spacing w:before="2"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комментарии. 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  <w:p w:rsidR="000679F4" w:rsidRDefault="00BF255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0679F4" w:rsidRDefault="00BF2552">
            <w:pPr>
              <w:pStyle w:val="TableParagraph"/>
              <w:spacing w:before="2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Характеризовать сюжеты лиро-эпических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драматических произведений,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0679F4">
        <w:trPr>
          <w:trHeight w:val="2777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0679F4" w:rsidRDefault="00BF2552">
            <w:pPr>
              <w:pStyle w:val="TableParagraph"/>
              <w:spacing w:before="23"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«Гамлет»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0679F4" w:rsidRDefault="00BF2552">
            <w:pPr>
              <w:pStyle w:val="TableParagraph"/>
              <w:spacing w:before="23" w:line="261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«Гамлет».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0679F4" w:rsidRDefault="00BF2552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трагедии.</w:t>
            </w:r>
          </w:p>
          <w:p w:rsidR="000679F4" w:rsidRDefault="00BF255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0679F4" w:rsidRDefault="000679F4">
            <w:pPr>
              <w:rPr>
                <w:sz w:val="2"/>
                <w:szCs w:val="2"/>
              </w:rPr>
            </w:pPr>
          </w:p>
        </w:tc>
      </w:tr>
      <w:tr w:rsidR="000679F4">
        <w:trPr>
          <w:trHeight w:val="1048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0679F4" w:rsidRDefault="00BF2552">
            <w:pPr>
              <w:pStyle w:val="TableParagraph"/>
              <w:spacing w:before="6" w:line="340" w:lineRule="atLeast"/>
              <w:ind w:right="436"/>
              <w:rPr>
                <w:sz w:val="28"/>
              </w:rPr>
            </w:pPr>
            <w:r>
              <w:rPr>
                <w:sz w:val="28"/>
              </w:rPr>
              <w:t>«Фауст»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0679F4" w:rsidRDefault="00BF2552">
            <w:pPr>
              <w:pStyle w:val="TableParagraph"/>
              <w:spacing w:before="6" w:line="340" w:lineRule="atLeast"/>
              <w:ind w:right="391"/>
              <w:rPr>
                <w:sz w:val="28"/>
              </w:rPr>
            </w:pPr>
            <w:r>
              <w:rPr>
                <w:sz w:val="28"/>
              </w:rPr>
              <w:t>«Фауст» 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0679F4" w:rsidRDefault="000679F4">
            <w:pPr>
              <w:rPr>
                <w:sz w:val="2"/>
                <w:szCs w:val="2"/>
              </w:rPr>
            </w:pPr>
          </w:p>
        </w:tc>
      </w:tr>
    </w:tbl>
    <w:p w:rsidR="000679F4" w:rsidRDefault="000679F4">
      <w:pPr>
        <w:rPr>
          <w:sz w:val="2"/>
          <w:szCs w:val="2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2086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Сюжет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 в поисках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:rsidR="000679F4" w:rsidRDefault="00BF2552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в таблицу.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лиро-эпических и драматических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0679F4" w:rsidRDefault="00BF255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0679F4" w:rsidRDefault="00BF2552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0679F4" w:rsidRDefault="00BF2552">
            <w:pPr>
              <w:pStyle w:val="TableParagraph"/>
              <w:spacing w:before="24"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Сопоставлять варианты 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  <w:p w:rsidR="000679F4" w:rsidRDefault="00BF2552">
            <w:pPr>
              <w:pStyle w:val="TableParagraph"/>
              <w:spacing w:before="3"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 Сопоставлять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</w:p>
          <w:p w:rsidR="000679F4" w:rsidRDefault="00BF2552">
            <w:pPr>
              <w:pStyle w:val="TableParagraph"/>
              <w:spacing w:line="261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в том числе с произведениями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0679F4" w:rsidRDefault="00BF2552"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досуговое</w:t>
            </w:r>
            <w:proofErr w:type="spellEnd"/>
            <w:r>
              <w:rPr>
                <w:sz w:val="28"/>
              </w:rPr>
              <w:t xml:space="preserve">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 рекомендациям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0679F4">
        <w:trPr>
          <w:trHeight w:val="6257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</w:p>
          <w:p w:rsidR="000679F4" w:rsidRDefault="00BF2552">
            <w:pPr>
              <w:pStyle w:val="TableParagraph"/>
              <w:spacing w:before="3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679F4" w:rsidRDefault="00BF255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0679F4" w:rsidRDefault="00BF2552">
            <w:pPr>
              <w:pStyle w:val="TableParagraph"/>
              <w:spacing w:before="31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679F4" w:rsidRDefault="00BF2552">
            <w:pPr>
              <w:pStyle w:val="TableParagraph"/>
              <w:spacing w:before="3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</w:t>
            </w:r>
          </w:p>
          <w:p w:rsidR="000679F4" w:rsidRDefault="00BF2552">
            <w:pPr>
              <w:pStyle w:val="TableParagraph"/>
              <w:spacing w:before="9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679F4" w:rsidRDefault="00BF2552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0679F4" w:rsidRDefault="00BF25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0679F4" w:rsidRDefault="00BF2552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0679F4" w:rsidRDefault="00BF2552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Чайльд-Гарольда».</w:t>
            </w:r>
          </w:p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0679F4" w:rsidRDefault="00BF2552">
            <w:pPr>
              <w:pStyle w:val="TableParagraph"/>
              <w:spacing w:before="23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странствия.</w:t>
            </w:r>
          </w:p>
          <w:p w:rsidR="000679F4" w:rsidRDefault="00BF2552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0679F4" w:rsidRDefault="000679F4">
            <w:pPr>
              <w:rPr>
                <w:sz w:val="2"/>
                <w:szCs w:val="2"/>
              </w:rPr>
            </w:pPr>
          </w:p>
        </w:tc>
      </w:tr>
      <w:tr w:rsidR="000679F4">
        <w:trPr>
          <w:trHeight w:val="1048"/>
        </w:trPr>
        <w:tc>
          <w:tcPr>
            <w:tcW w:w="699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0679F4" w:rsidRDefault="00BF2552">
            <w:pPr>
              <w:pStyle w:val="TableParagraph"/>
              <w:spacing w:before="13" w:line="340" w:lineRule="atLeast"/>
              <w:ind w:right="171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0679F4" w:rsidRDefault="00BF2552">
            <w:pPr>
              <w:pStyle w:val="TableParagraph"/>
              <w:spacing w:before="13" w:line="340" w:lineRule="atLeast"/>
              <w:ind w:right="164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0679F4" w:rsidRDefault="000679F4">
            <w:pPr>
              <w:rPr>
                <w:sz w:val="2"/>
                <w:szCs w:val="2"/>
              </w:rPr>
            </w:pPr>
          </w:p>
        </w:tc>
      </w:tr>
    </w:tbl>
    <w:p w:rsidR="000679F4" w:rsidRDefault="000679F4">
      <w:pPr>
        <w:rPr>
          <w:sz w:val="2"/>
          <w:szCs w:val="2"/>
        </w:rPr>
        <w:sectPr w:rsidR="000679F4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0679F4" w:rsidRDefault="000679F4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3407"/>
        <w:gridCol w:w="1714"/>
        <w:gridCol w:w="3400"/>
        <w:gridCol w:w="5345"/>
      </w:tblGrid>
      <w:tr w:rsidR="000679F4">
        <w:trPr>
          <w:trHeight w:val="2432"/>
        </w:trPr>
        <w:tc>
          <w:tcPr>
            <w:tcW w:w="699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0679F4" w:rsidRDefault="00BF2552"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0679F4" w:rsidRDefault="00BF255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0679F4" w:rsidRDefault="00BF2552">
            <w:pPr>
              <w:pStyle w:val="TableParagraph"/>
              <w:spacing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0679F4" w:rsidRDefault="00BF255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679F4" w:rsidRDefault="00BF2552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0679F4" w:rsidRDefault="00BF255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79F4">
        <w:trPr>
          <w:trHeight w:val="350"/>
        </w:trPr>
        <w:tc>
          <w:tcPr>
            <w:tcW w:w="4106" w:type="dxa"/>
            <w:gridSpan w:val="2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79F4">
        <w:trPr>
          <w:trHeight w:val="350"/>
        </w:trPr>
        <w:tc>
          <w:tcPr>
            <w:tcW w:w="4106" w:type="dxa"/>
            <w:gridSpan w:val="2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79F4">
        <w:trPr>
          <w:trHeight w:val="342"/>
        </w:trPr>
        <w:tc>
          <w:tcPr>
            <w:tcW w:w="4106" w:type="dxa"/>
            <w:gridSpan w:val="2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79F4">
        <w:trPr>
          <w:trHeight w:val="349"/>
        </w:trPr>
        <w:tc>
          <w:tcPr>
            <w:tcW w:w="4106" w:type="dxa"/>
            <w:gridSpan w:val="2"/>
          </w:tcPr>
          <w:p w:rsidR="000679F4" w:rsidRDefault="00BF255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79F4">
        <w:trPr>
          <w:trHeight w:val="350"/>
        </w:trPr>
        <w:tc>
          <w:tcPr>
            <w:tcW w:w="4106" w:type="dxa"/>
            <w:gridSpan w:val="2"/>
          </w:tcPr>
          <w:p w:rsidR="000679F4" w:rsidRDefault="00BF25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0679F4">
        <w:trPr>
          <w:trHeight w:val="695"/>
        </w:trPr>
        <w:tc>
          <w:tcPr>
            <w:tcW w:w="4106" w:type="dxa"/>
            <w:gridSpan w:val="2"/>
          </w:tcPr>
          <w:p w:rsidR="000679F4" w:rsidRDefault="00BF255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679F4" w:rsidRDefault="00BF255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0679F4" w:rsidRDefault="00BF2552"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0679F4" w:rsidRDefault="00067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723DC" w:rsidRDefault="00E723DC"/>
    <w:sectPr w:rsidR="00E723DC" w:rsidSect="00A4768C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DC" w:rsidRDefault="00E723DC">
      <w:r>
        <w:separator/>
      </w:r>
    </w:p>
  </w:endnote>
  <w:endnote w:type="continuationSeparator" w:id="0">
    <w:p w:rsidR="00E723DC" w:rsidRDefault="00E7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53" w:rsidRDefault="00C745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F4" w:rsidRDefault="006875BA">
    <w:pPr>
      <w:pStyle w:val="a3"/>
      <w:spacing w:line="14" w:lineRule="auto"/>
      <w:ind w:left="0"/>
      <w:jc w:val="left"/>
      <w:rPr>
        <w:sz w:val="20"/>
      </w:rPr>
    </w:pPr>
    <w:r w:rsidRPr="006875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538.8pt;margin-top:793.3pt;width:17.55pt;height:14.4pt;z-index:-19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" filled="f" stroked="f">
          <v:textbox inset="0,0,0,0">
            <w:txbxContent>
              <w:p w:rsidR="000679F4" w:rsidRDefault="006875BA">
                <w:pPr>
                  <w:spacing w:before="13"/>
                  <w:ind w:left="60"/>
                </w:pPr>
                <w:r>
                  <w:fldChar w:fldCharType="begin"/>
                </w:r>
                <w:r w:rsidR="00BF2552">
                  <w:instrText xml:space="preserve"> PAGE </w:instrText>
                </w:r>
                <w:r>
                  <w:fldChar w:fldCharType="separate"/>
                </w:r>
                <w:r w:rsidR="009360D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53" w:rsidRDefault="00C7455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F4" w:rsidRDefault="006875BA">
    <w:pPr>
      <w:pStyle w:val="a3"/>
      <w:spacing w:line="14" w:lineRule="auto"/>
      <w:ind w:left="0"/>
      <w:jc w:val="left"/>
      <w:rPr>
        <w:sz w:val="20"/>
      </w:rPr>
    </w:pPr>
    <w:r w:rsidRPr="006875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765.95pt;margin-top:546.65pt;width:22.95pt;height:14.4pt;z-index:-19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" filled="f" stroked="f">
          <v:textbox inset="0,0,0,0">
            <w:txbxContent>
              <w:p w:rsidR="000679F4" w:rsidRDefault="006875BA">
                <w:pPr>
                  <w:spacing w:before="13"/>
                  <w:ind w:left="60"/>
                </w:pPr>
                <w:r>
                  <w:fldChar w:fldCharType="begin"/>
                </w:r>
                <w:r w:rsidR="00BF2552">
                  <w:instrText xml:space="preserve"> PAGE </w:instrText>
                </w:r>
                <w:r>
                  <w:fldChar w:fldCharType="separate"/>
                </w:r>
                <w:r w:rsidR="009360D2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DC" w:rsidRDefault="00E723DC">
      <w:r>
        <w:separator/>
      </w:r>
    </w:p>
  </w:footnote>
  <w:footnote w:type="continuationSeparator" w:id="0">
    <w:p w:rsidR="00E723DC" w:rsidRDefault="00E7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53" w:rsidRDefault="00C745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F4" w:rsidRDefault="000679F4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53" w:rsidRDefault="00C7455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F4" w:rsidRDefault="000679F4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1F6"/>
    <w:multiLevelType w:val="hybridMultilevel"/>
    <w:tmpl w:val="B9209536"/>
    <w:lvl w:ilvl="0" w:tplc="A5928050">
      <w:start w:val="5"/>
      <w:numFmt w:val="decimal"/>
      <w:lvlText w:val="%1"/>
      <w:lvlJc w:val="left"/>
      <w:pPr>
        <w:ind w:left="46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0EF2AFB6">
      <w:numFmt w:val="bullet"/>
      <w:lvlText w:val="•"/>
      <w:lvlJc w:val="left"/>
      <w:pPr>
        <w:ind w:left="1426" w:hanging="238"/>
      </w:pPr>
      <w:rPr>
        <w:rFonts w:hint="default"/>
        <w:lang w:val="ru-RU" w:eastAsia="en-US" w:bidi="ar-SA"/>
      </w:rPr>
    </w:lvl>
    <w:lvl w:ilvl="2" w:tplc="67F6D50A">
      <w:numFmt w:val="bullet"/>
      <w:lvlText w:val="•"/>
      <w:lvlJc w:val="left"/>
      <w:pPr>
        <w:ind w:left="2383" w:hanging="238"/>
      </w:pPr>
      <w:rPr>
        <w:rFonts w:hint="default"/>
        <w:lang w:val="ru-RU" w:eastAsia="en-US" w:bidi="ar-SA"/>
      </w:rPr>
    </w:lvl>
    <w:lvl w:ilvl="3" w:tplc="69F0813C">
      <w:numFmt w:val="bullet"/>
      <w:lvlText w:val="•"/>
      <w:lvlJc w:val="left"/>
      <w:pPr>
        <w:ind w:left="3340" w:hanging="238"/>
      </w:pPr>
      <w:rPr>
        <w:rFonts w:hint="default"/>
        <w:lang w:val="ru-RU" w:eastAsia="en-US" w:bidi="ar-SA"/>
      </w:rPr>
    </w:lvl>
    <w:lvl w:ilvl="4" w:tplc="80A493F4">
      <w:numFmt w:val="bullet"/>
      <w:lvlText w:val="•"/>
      <w:lvlJc w:val="left"/>
      <w:pPr>
        <w:ind w:left="4297" w:hanging="238"/>
      </w:pPr>
      <w:rPr>
        <w:rFonts w:hint="default"/>
        <w:lang w:val="ru-RU" w:eastAsia="en-US" w:bidi="ar-SA"/>
      </w:rPr>
    </w:lvl>
    <w:lvl w:ilvl="5" w:tplc="A330EFBA">
      <w:numFmt w:val="bullet"/>
      <w:lvlText w:val="•"/>
      <w:lvlJc w:val="left"/>
      <w:pPr>
        <w:ind w:left="5254" w:hanging="238"/>
      </w:pPr>
      <w:rPr>
        <w:rFonts w:hint="default"/>
        <w:lang w:val="ru-RU" w:eastAsia="en-US" w:bidi="ar-SA"/>
      </w:rPr>
    </w:lvl>
    <w:lvl w:ilvl="6" w:tplc="40CE9EBA">
      <w:numFmt w:val="bullet"/>
      <w:lvlText w:val="•"/>
      <w:lvlJc w:val="left"/>
      <w:pPr>
        <w:ind w:left="6211" w:hanging="238"/>
      </w:pPr>
      <w:rPr>
        <w:rFonts w:hint="default"/>
        <w:lang w:val="ru-RU" w:eastAsia="en-US" w:bidi="ar-SA"/>
      </w:rPr>
    </w:lvl>
    <w:lvl w:ilvl="7" w:tplc="C862F622">
      <w:numFmt w:val="bullet"/>
      <w:lvlText w:val="•"/>
      <w:lvlJc w:val="left"/>
      <w:pPr>
        <w:ind w:left="7168" w:hanging="238"/>
      </w:pPr>
      <w:rPr>
        <w:rFonts w:hint="default"/>
        <w:lang w:val="ru-RU" w:eastAsia="en-US" w:bidi="ar-SA"/>
      </w:rPr>
    </w:lvl>
    <w:lvl w:ilvl="8" w:tplc="39A82FB0">
      <w:numFmt w:val="bullet"/>
      <w:lvlText w:val="•"/>
      <w:lvlJc w:val="left"/>
      <w:pPr>
        <w:ind w:left="8125" w:hanging="238"/>
      </w:pPr>
      <w:rPr>
        <w:rFonts w:hint="default"/>
        <w:lang w:val="ru-RU" w:eastAsia="en-US" w:bidi="ar-SA"/>
      </w:rPr>
    </w:lvl>
  </w:abstractNum>
  <w:abstractNum w:abstractNumId="1">
    <w:nsid w:val="0FE87147"/>
    <w:multiLevelType w:val="hybridMultilevel"/>
    <w:tmpl w:val="F210D23C"/>
    <w:lvl w:ilvl="0" w:tplc="C75227F6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A8671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E8E2B8C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D4425DBE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C5F025F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26E6988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FFF859B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1C924C6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28F231D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2">
    <w:nsid w:val="2D1B2FEA"/>
    <w:multiLevelType w:val="hybridMultilevel"/>
    <w:tmpl w:val="C9C04172"/>
    <w:lvl w:ilvl="0" w:tplc="38FEF67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C06EAA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EBF84A6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A90E239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42CC029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BF0CE25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507CF388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63042A5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2B2CB1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30461A4B"/>
    <w:multiLevelType w:val="hybridMultilevel"/>
    <w:tmpl w:val="A52E7B20"/>
    <w:lvl w:ilvl="0" w:tplc="0C76462E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44B1E2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BF42E7D4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5F3CE7D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54F0FA58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64C4F5A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A628FE3A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89D8CF1C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EEAE168A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4">
    <w:nsid w:val="432403AA"/>
    <w:multiLevelType w:val="hybridMultilevel"/>
    <w:tmpl w:val="5C0A4D22"/>
    <w:lvl w:ilvl="0" w:tplc="921CB7A6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0630A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E0E2F80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7102D472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C214053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388EF32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F37212F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A6686C3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613A662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>
    <w:nsid w:val="492B2E2C"/>
    <w:multiLevelType w:val="hybridMultilevel"/>
    <w:tmpl w:val="0628857C"/>
    <w:lvl w:ilvl="0" w:tplc="4B90303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0849A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DA003E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AAD6405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9A7ADE0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A1622A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C57E021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020E310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0C8CF3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6">
    <w:nsid w:val="5379131C"/>
    <w:multiLevelType w:val="hybridMultilevel"/>
    <w:tmpl w:val="75D0435E"/>
    <w:lvl w:ilvl="0" w:tplc="E7182A5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B4D828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F072F780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B4047EA4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D7DCCB4A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5F5A5B86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B3647DC0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BDCE3D1C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BCF2395E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7">
    <w:nsid w:val="541B6A3C"/>
    <w:multiLevelType w:val="hybridMultilevel"/>
    <w:tmpl w:val="AB9AAF0A"/>
    <w:lvl w:ilvl="0" w:tplc="B75A8880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6E3D7A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D5F22CC4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D242A448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F3A49F90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FE50FD16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F42A9846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5A04CB66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8530E15C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8">
    <w:nsid w:val="5D1114D8"/>
    <w:multiLevelType w:val="hybridMultilevel"/>
    <w:tmpl w:val="918E8114"/>
    <w:lvl w:ilvl="0" w:tplc="8396A83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74B1BA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2B4B8B2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F79CC064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4E544376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74D2024E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EA9E5BA0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82BCE66E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A94E9EF4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9">
    <w:nsid w:val="5D611924"/>
    <w:multiLevelType w:val="hybridMultilevel"/>
    <w:tmpl w:val="3DF40E26"/>
    <w:lvl w:ilvl="0" w:tplc="299A801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C23E7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98A433E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09AAFEF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ABFC7B4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2D44ECD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41EC82F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714CFE78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058E53C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0">
    <w:nsid w:val="6BDF1464"/>
    <w:multiLevelType w:val="hybridMultilevel"/>
    <w:tmpl w:val="CEEE22BC"/>
    <w:lvl w:ilvl="0" w:tplc="0546A860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11EAA0A8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E020DFF6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93324F0C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FD08CD32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83749CF4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A98C10EA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3CAE6FB6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F6F0DFDC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79F4"/>
    <w:rsid w:val="000679F4"/>
    <w:rsid w:val="002E425A"/>
    <w:rsid w:val="003F3DA8"/>
    <w:rsid w:val="006875BA"/>
    <w:rsid w:val="009332FF"/>
    <w:rsid w:val="009360D2"/>
    <w:rsid w:val="00A4768C"/>
    <w:rsid w:val="00BF2552"/>
    <w:rsid w:val="00C74553"/>
    <w:rsid w:val="00CF5519"/>
    <w:rsid w:val="00E7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8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4768C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A4768C"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4768C"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rsid w:val="00A4768C"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rsid w:val="00A4768C"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A4768C"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A4768C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A4768C"/>
    <w:pPr>
      <w:ind w:left="110"/>
    </w:pPr>
  </w:style>
  <w:style w:type="paragraph" w:styleId="a6">
    <w:name w:val="header"/>
    <w:basedOn w:val="a"/>
    <w:link w:val="a7"/>
    <w:uiPriority w:val="99"/>
    <w:unhideWhenUsed/>
    <w:rsid w:val="00CF5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51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F5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51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360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0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38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рабочая программа</vt:lpstr>
    </vt:vector>
  </TitlesOfParts>
  <Company/>
  <LinksUpToDate>false</LinksUpToDate>
  <CharactersWithSpaces>64357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User</cp:lastModifiedBy>
  <cp:revision>6</cp:revision>
  <dcterms:created xsi:type="dcterms:W3CDTF">2023-09-03T11:58:00Z</dcterms:created>
  <dcterms:modified xsi:type="dcterms:W3CDTF">2023-09-11T11:38:00Z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