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CB1D" w14:textId="357D0A10" w:rsidR="007B26B3" w:rsidRPr="00771559" w:rsidRDefault="001E30FF" w:rsidP="002F1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296" w:dyaOrig="10009" w14:anchorId="7BA01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692.25pt" o:ole="">
            <v:imagedata r:id="rId5" o:title=""/>
          </v:shape>
          <o:OLEObject Type="Embed" ProgID="AcroExch.Document.7" ShapeID="_x0000_i1025" DrawAspect="Content" ObjectID="_1760461108" r:id="rId6"/>
        </w:object>
      </w:r>
    </w:p>
    <w:p w14:paraId="253C5966" w14:textId="77777777" w:rsidR="002F1C50" w:rsidRDefault="002F1C50" w:rsidP="002F1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E5BE0" w14:textId="77777777" w:rsidR="002F1C50" w:rsidRPr="00771559" w:rsidRDefault="002F1C50" w:rsidP="002F1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6AFA6" w14:textId="77777777" w:rsidR="002F1C50" w:rsidRDefault="002F1C50" w:rsidP="002F1C50">
      <w:pPr>
        <w:pStyle w:val="Default"/>
        <w:jc w:val="both"/>
        <w:rPr>
          <w:b/>
          <w:bCs/>
        </w:rPr>
        <w:sectPr w:rsidR="002F1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F7D6101" w14:textId="77777777" w:rsidR="007B26B3" w:rsidRPr="00771559" w:rsidRDefault="007B26B3" w:rsidP="002F1C50">
      <w:pPr>
        <w:pStyle w:val="Default"/>
        <w:jc w:val="center"/>
      </w:pPr>
      <w:r w:rsidRPr="00771559">
        <w:rPr>
          <w:b/>
          <w:bCs/>
        </w:rPr>
        <w:lastRenderedPageBreak/>
        <w:t>ПЛАН ВНЕУРОЧНОЙ ДЕЯТЕЛЬНОСТИ</w:t>
      </w:r>
    </w:p>
    <w:p w14:paraId="27FF13D8" w14:textId="77777777" w:rsidR="002F1C50" w:rsidRDefault="007B26B3" w:rsidP="002F1C50">
      <w:pPr>
        <w:pStyle w:val="Default"/>
        <w:jc w:val="center"/>
        <w:rPr>
          <w:b/>
          <w:bCs/>
        </w:rPr>
      </w:pPr>
      <w:r w:rsidRPr="00771559">
        <w:rPr>
          <w:b/>
          <w:bCs/>
        </w:rPr>
        <w:t xml:space="preserve">ОСНОВНОГО ОБЩЕГО И СРЕДНЕГО ОБЩЕГО ОБРАЗОВАНИЯ </w:t>
      </w:r>
    </w:p>
    <w:p w14:paraId="7FA90CF2" w14:textId="77777777" w:rsidR="007B26B3" w:rsidRPr="00771559" w:rsidRDefault="007B26B3" w:rsidP="002F1C50">
      <w:pPr>
        <w:pStyle w:val="Default"/>
        <w:jc w:val="center"/>
        <w:rPr>
          <w:b/>
          <w:bCs/>
        </w:rPr>
      </w:pPr>
      <w:r w:rsidRPr="00771559">
        <w:rPr>
          <w:b/>
          <w:bCs/>
        </w:rPr>
        <w:t>ГБОУ СОШ №269</w:t>
      </w:r>
    </w:p>
    <w:p w14:paraId="1362AB0F" w14:textId="77777777" w:rsidR="007B26B3" w:rsidRDefault="007B26B3" w:rsidP="002F1C50">
      <w:pPr>
        <w:pStyle w:val="Default"/>
        <w:jc w:val="center"/>
        <w:rPr>
          <w:b/>
          <w:bCs/>
        </w:rPr>
      </w:pPr>
      <w:r w:rsidRPr="00771559">
        <w:rPr>
          <w:b/>
          <w:bCs/>
        </w:rPr>
        <w:t>ДЛЯ 5-11 КЛАССОВ</w:t>
      </w:r>
    </w:p>
    <w:p w14:paraId="4B491DC3" w14:textId="77777777" w:rsidR="002F1C50" w:rsidRPr="00771559" w:rsidRDefault="002F1C50" w:rsidP="002F1C50">
      <w:pPr>
        <w:pStyle w:val="Default"/>
        <w:jc w:val="center"/>
      </w:pPr>
      <w:r>
        <w:rPr>
          <w:b/>
          <w:bCs/>
        </w:rPr>
        <w:t>(общеобразовательные классы)</w:t>
      </w:r>
    </w:p>
    <w:p w14:paraId="4F07AE56" w14:textId="77777777" w:rsidR="002F1C50" w:rsidRDefault="002F1C50" w:rsidP="002F1C50">
      <w:pPr>
        <w:pStyle w:val="Default"/>
        <w:jc w:val="both"/>
        <w:rPr>
          <w:b/>
          <w:bCs/>
        </w:rPr>
      </w:pPr>
    </w:p>
    <w:p w14:paraId="74B7F3AE" w14:textId="77777777" w:rsidR="007B26B3" w:rsidRPr="00771559" w:rsidRDefault="007B26B3" w:rsidP="002F1C50">
      <w:pPr>
        <w:pStyle w:val="Default"/>
        <w:jc w:val="both"/>
      </w:pPr>
      <w:r w:rsidRPr="00771559">
        <w:rPr>
          <w:b/>
          <w:bCs/>
        </w:rPr>
        <w:t>Пояснительная записка</w:t>
      </w:r>
    </w:p>
    <w:p w14:paraId="500C3D44" w14:textId="77777777" w:rsidR="007B26B3" w:rsidRPr="00771559" w:rsidRDefault="007B26B3" w:rsidP="002F1C50">
      <w:pPr>
        <w:pStyle w:val="Default"/>
        <w:jc w:val="both"/>
      </w:pPr>
      <w:r w:rsidRPr="00771559">
        <w:t xml:space="preserve">Учебный план внеурочной деятельности на 2023-2024 учебный год ориентирован на </w:t>
      </w:r>
    </w:p>
    <w:p w14:paraId="009738A4" w14:textId="77777777" w:rsidR="007B26B3" w:rsidRPr="00771559" w:rsidRDefault="007B26B3" w:rsidP="002F1C50">
      <w:pPr>
        <w:pStyle w:val="Default"/>
        <w:jc w:val="both"/>
      </w:pPr>
      <w:r w:rsidRPr="00771559">
        <w:t xml:space="preserve">пятилетний нормативный срок освоения программ внеурочных занятий и составляет </w:t>
      </w:r>
      <w:r w:rsidRPr="002F1C50">
        <w:rPr>
          <w:color w:val="auto"/>
        </w:rPr>
        <w:t xml:space="preserve">1190 </w:t>
      </w:r>
      <w:r w:rsidRPr="00771559">
        <w:t xml:space="preserve">часов за 5 лет обучения. </w:t>
      </w:r>
    </w:p>
    <w:p w14:paraId="4464A460" w14:textId="77777777" w:rsidR="007B26B3" w:rsidRPr="00771559" w:rsidRDefault="007B26B3" w:rsidP="002F1C50">
      <w:pPr>
        <w:pStyle w:val="Default"/>
        <w:jc w:val="both"/>
      </w:pPr>
      <w:r w:rsidRPr="00771559">
        <w:t xml:space="preserve">Внеурочная деятельность образовательного учреждения осуществляется на основании </w:t>
      </w:r>
    </w:p>
    <w:p w14:paraId="6402C493" w14:textId="77777777" w:rsidR="007B26B3" w:rsidRPr="00771559" w:rsidRDefault="007B26B3" w:rsidP="002F1C50">
      <w:pPr>
        <w:pStyle w:val="Default"/>
        <w:jc w:val="both"/>
      </w:pPr>
      <w:r w:rsidRPr="00771559">
        <w:rPr>
          <w:b/>
          <w:bCs/>
        </w:rPr>
        <w:t xml:space="preserve">нормативно-правовых документов федерального уровня: </w:t>
      </w:r>
    </w:p>
    <w:p w14:paraId="593C2E91" w14:textId="77777777" w:rsidR="007B26B3" w:rsidRPr="00771559" w:rsidRDefault="007B26B3" w:rsidP="002F1C50">
      <w:pPr>
        <w:pStyle w:val="Default"/>
        <w:numPr>
          <w:ilvl w:val="0"/>
          <w:numId w:val="2"/>
        </w:numPr>
        <w:jc w:val="both"/>
      </w:pPr>
      <w:r w:rsidRPr="00771559">
        <w:t xml:space="preserve">Федеральным Законом от 29.12.2012 №273-ФЗ «Об образовании в Российской Федерации»; </w:t>
      </w:r>
    </w:p>
    <w:p w14:paraId="74D3517B" w14:textId="77777777" w:rsidR="007B26B3" w:rsidRPr="00771559" w:rsidRDefault="007B26B3" w:rsidP="002F1C50">
      <w:pPr>
        <w:pStyle w:val="Default"/>
        <w:numPr>
          <w:ilvl w:val="0"/>
          <w:numId w:val="2"/>
        </w:numPr>
        <w:jc w:val="both"/>
      </w:pPr>
      <w:r w:rsidRPr="00771559"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VIII-XI (XII) классов); </w:t>
      </w:r>
    </w:p>
    <w:p w14:paraId="69E9CF98" w14:textId="77777777" w:rsidR="007B26B3" w:rsidRPr="00771559" w:rsidRDefault="007B26B3" w:rsidP="002F1C50">
      <w:pPr>
        <w:pStyle w:val="Default"/>
        <w:numPr>
          <w:ilvl w:val="0"/>
          <w:numId w:val="3"/>
        </w:numPr>
        <w:jc w:val="both"/>
      </w:pPr>
      <w:r w:rsidRPr="00771559"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 (далее – ФГОС ООО); </w:t>
      </w:r>
    </w:p>
    <w:p w14:paraId="49CDFA6C" w14:textId="77777777" w:rsidR="007B26B3" w:rsidRPr="00771559" w:rsidRDefault="007B26B3" w:rsidP="002F1C50">
      <w:pPr>
        <w:pStyle w:val="Default"/>
        <w:numPr>
          <w:ilvl w:val="0"/>
          <w:numId w:val="3"/>
        </w:numPr>
        <w:jc w:val="both"/>
      </w:pPr>
      <w:r w:rsidRPr="00771559">
        <w:t xml:space="preserve">Федеральным государственным образовательным стандартом основного общего образования, утвержденного приказом Министерства просвещения Российской Федерации от 31.05.2021 № 287 (далее – обновленный ФГОС ООО); </w:t>
      </w:r>
    </w:p>
    <w:p w14:paraId="7E0CD2E7" w14:textId="77777777" w:rsidR="007B26B3" w:rsidRPr="00771559" w:rsidRDefault="007B26B3" w:rsidP="002F1C50">
      <w:pPr>
        <w:pStyle w:val="Default"/>
        <w:numPr>
          <w:ilvl w:val="0"/>
          <w:numId w:val="3"/>
        </w:numPr>
        <w:jc w:val="both"/>
      </w:pPr>
      <w:r w:rsidRPr="00771559">
        <w:t xml:space="preserve">Приказа Министерства просвещения Российской Федерации от 16.11.2022 № 993 "Об утверждении федеральной образовательной программы основного общего образования" </w:t>
      </w:r>
    </w:p>
    <w:p w14:paraId="4D03E7AC" w14:textId="77777777" w:rsidR="007B26B3" w:rsidRPr="00771559" w:rsidRDefault="007B26B3" w:rsidP="002F1C50">
      <w:pPr>
        <w:pStyle w:val="Default"/>
        <w:numPr>
          <w:ilvl w:val="0"/>
          <w:numId w:val="3"/>
        </w:numPr>
        <w:jc w:val="both"/>
      </w:pPr>
      <w:r w:rsidRPr="00771559">
        <w:t xml:space="preserve">Приказа Министерства просвещения Российской Федерации от 23.11.2022 № 1014 "Об утверждении федеральной образовательной программы среднего общего образования" </w:t>
      </w:r>
    </w:p>
    <w:p w14:paraId="29DB7FC9" w14:textId="77777777" w:rsidR="007B26B3" w:rsidRPr="00771559" w:rsidRDefault="007B26B3" w:rsidP="002F1C50">
      <w:pPr>
        <w:pStyle w:val="Default"/>
        <w:numPr>
          <w:ilvl w:val="0"/>
          <w:numId w:val="3"/>
        </w:numPr>
        <w:jc w:val="both"/>
      </w:pPr>
      <w:r w:rsidRPr="00771559"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115; </w:t>
      </w:r>
    </w:p>
    <w:p w14:paraId="64C214BD" w14:textId="77777777" w:rsidR="007B26B3" w:rsidRPr="00771559" w:rsidRDefault="007B26B3" w:rsidP="002F1C50">
      <w:pPr>
        <w:pStyle w:val="Default"/>
        <w:numPr>
          <w:ilvl w:val="0"/>
          <w:numId w:val="3"/>
        </w:numPr>
        <w:jc w:val="both"/>
      </w:pPr>
      <w:r w:rsidRPr="00771559">
        <w:t xml:space="preserve"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 (далее – СП 2.4.3648-20); </w:t>
      </w:r>
    </w:p>
    <w:p w14:paraId="04A284E2" w14:textId="77777777" w:rsidR="007B26B3" w:rsidRPr="00771559" w:rsidRDefault="007B26B3" w:rsidP="002F1C50">
      <w:pPr>
        <w:pStyle w:val="Default"/>
        <w:numPr>
          <w:ilvl w:val="0"/>
          <w:numId w:val="3"/>
        </w:numPr>
        <w:jc w:val="both"/>
      </w:pPr>
      <w:r w:rsidRPr="00771559">
        <w:t xml:space="preserve"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– СанПиН 1.2.3685-21); </w:t>
      </w:r>
    </w:p>
    <w:p w14:paraId="69D08CFE" w14:textId="77777777" w:rsidR="007B26B3" w:rsidRPr="00771559" w:rsidRDefault="007B26B3" w:rsidP="002F1C50">
      <w:pPr>
        <w:pStyle w:val="Default"/>
        <w:numPr>
          <w:ilvl w:val="0"/>
          <w:numId w:val="3"/>
        </w:numPr>
        <w:jc w:val="both"/>
      </w:pPr>
      <w:r w:rsidRPr="00771559">
        <w:t xml:space="preserve">Типового положения об общеобразовательном учреждении (Постановления Правительства РФ от 19.03.2001 №196); </w:t>
      </w:r>
    </w:p>
    <w:p w14:paraId="00BDE3A3" w14:textId="77777777" w:rsidR="007B26B3" w:rsidRPr="00771559" w:rsidRDefault="007B26B3" w:rsidP="002F1C50">
      <w:pPr>
        <w:pStyle w:val="Default"/>
        <w:jc w:val="both"/>
      </w:pPr>
    </w:p>
    <w:p w14:paraId="0FD2A542" w14:textId="77777777" w:rsidR="007B26B3" w:rsidRPr="00771559" w:rsidRDefault="007B26B3" w:rsidP="002F1C50">
      <w:pPr>
        <w:pStyle w:val="Default"/>
        <w:jc w:val="both"/>
      </w:pPr>
      <w:r w:rsidRPr="00771559">
        <w:rPr>
          <w:b/>
          <w:bCs/>
        </w:rPr>
        <w:t xml:space="preserve">нормативных документов регионального уровня: </w:t>
      </w:r>
    </w:p>
    <w:p w14:paraId="1F1A7B91" w14:textId="77777777" w:rsidR="007B26B3" w:rsidRPr="00771559" w:rsidRDefault="007B26B3" w:rsidP="002F1C50">
      <w:pPr>
        <w:pStyle w:val="Default"/>
        <w:numPr>
          <w:ilvl w:val="0"/>
          <w:numId w:val="4"/>
        </w:numPr>
        <w:jc w:val="both"/>
      </w:pPr>
      <w:r w:rsidRPr="00771559">
        <w:t xml:space="preserve">инструктивно-методическое письмо «Об организации внеурочной деятельности в государственных образовательных организациях Санкт-Петербурга» от 21.05.2015 №03- 20-2057/15-0-0 </w:t>
      </w:r>
    </w:p>
    <w:p w14:paraId="56033D8F" w14:textId="77777777" w:rsidR="007B26B3" w:rsidRPr="00771559" w:rsidRDefault="007B26B3" w:rsidP="002F1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D6AE8" w14:textId="77777777" w:rsidR="000A480A" w:rsidRPr="00771559" w:rsidRDefault="000A480A" w:rsidP="002F1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B213E" w14:textId="77777777" w:rsidR="000A480A" w:rsidRPr="00771559" w:rsidRDefault="000A480A" w:rsidP="002F1C50">
      <w:pPr>
        <w:pStyle w:val="Default"/>
        <w:jc w:val="both"/>
      </w:pPr>
      <w:r w:rsidRPr="00771559">
        <w:rPr>
          <w:b/>
          <w:bCs/>
        </w:rPr>
        <w:t xml:space="preserve">1. Общие положения </w:t>
      </w:r>
    </w:p>
    <w:p w14:paraId="209734FF" w14:textId="77777777" w:rsidR="000A480A" w:rsidRPr="00771559" w:rsidRDefault="000A480A" w:rsidP="002F1C50">
      <w:pPr>
        <w:pStyle w:val="Default"/>
        <w:jc w:val="both"/>
      </w:pPr>
      <w:r w:rsidRPr="00771559">
        <w:t>1. В соответствии с требованиями Стандарта внеурочна</w:t>
      </w:r>
      <w:r w:rsidR="009F3832" w:rsidRPr="00771559">
        <w:t>я деятельность является неотъем</w:t>
      </w:r>
      <w:r w:rsidR="002F1C50">
        <w:t>л</w:t>
      </w:r>
      <w:r w:rsidRPr="00771559">
        <w:t xml:space="preserve">емой частью образовательного процесса обучающихся. </w:t>
      </w:r>
    </w:p>
    <w:p w14:paraId="63D8DCA6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>2. Под внеурочной деятельностью следует понимать образовательную деятельность, направленную на достижение планируемых результатов освоен</w:t>
      </w:r>
      <w:r w:rsidR="009F3832" w:rsidRPr="00771559">
        <w:rPr>
          <w:color w:val="auto"/>
        </w:rPr>
        <w:t>ия основной образовательной про</w:t>
      </w:r>
      <w:r w:rsidRPr="00771559">
        <w:rPr>
          <w:color w:val="auto"/>
        </w:rPr>
        <w:t xml:space="preserve">граммы (личностных, метапредметных и предметных), осуществляемую в формах, отличных от урочной. </w:t>
      </w:r>
    </w:p>
    <w:p w14:paraId="1195A71F" w14:textId="77777777" w:rsidR="000A480A" w:rsidRPr="00771559" w:rsidRDefault="000A480A" w:rsidP="002F1C50">
      <w:pPr>
        <w:pStyle w:val="Default"/>
        <w:jc w:val="both"/>
        <w:rPr>
          <w:color w:val="auto"/>
        </w:rPr>
      </w:pPr>
    </w:p>
    <w:p w14:paraId="3539096F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>3. Внеурочная деятельность организуется по направлениям развития личности (спортивно- оздоровительное, духовно-нравственн</w:t>
      </w:r>
      <w:r w:rsidR="009F3832" w:rsidRPr="00771559">
        <w:rPr>
          <w:color w:val="auto"/>
        </w:rPr>
        <w:t xml:space="preserve">ое, социальное, общекультурное, </w:t>
      </w:r>
      <w:r w:rsidRPr="00771559">
        <w:rPr>
          <w:color w:val="auto"/>
        </w:rPr>
        <w:t xml:space="preserve">общеинтеллектуальное). </w:t>
      </w:r>
    </w:p>
    <w:p w14:paraId="682BB180" w14:textId="77777777" w:rsidR="000A480A" w:rsidRPr="00771559" w:rsidRDefault="000A480A" w:rsidP="002F1C50">
      <w:pPr>
        <w:pStyle w:val="Default"/>
        <w:jc w:val="both"/>
        <w:rPr>
          <w:color w:val="auto"/>
        </w:rPr>
      </w:pPr>
    </w:p>
    <w:p w14:paraId="6F4574F5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>4. Образовательное учреждение предоставляет обуч</w:t>
      </w:r>
      <w:r w:rsidR="009F3832" w:rsidRPr="00771559">
        <w:rPr>
          <w:color w:val="auto"/>
        </w:rPr>
        <w:t>ающимся возможность выбора широ</w:t>
      </w:r>
      <w:r w:rsidRPr="00771559">
        <w:rPr>
          <w:color w:val="auto"/>
        </w:rPr>
        <w:t>кого спектра занятий, направленных на их развитие, в количеств</w:t>
      </w:r>
      <w:r w:rsidR="009F3832" w:rsidRPr="00771559">
        <w:rPr>
          <w:color w:val="auto"/>
        </w:rPr>
        <w:t>е не менее 5 часов в неделю. Ми</w:t>
      </w:r>
      <w:r w:rsidRPr="00771559">
        <w:rPr>
          <w:color w:val="auto"/>
        </w:rPr>
        <w:t xml:space="preserve">нимальное количество обучающихся в группе при проведении занятий внеурочной деятельности составляет 8 человек, максимальное количество соответствует наполняемости класса. </w:t>
      </w:r>
    </w:p>
    <w:p w14:paraId="56A4C5B3" w14:textId="77777777" w:rsidR="000A480A" w:rsidRPr="00771559" w:rsidRDefault="000A480A" w:rsidP="002F1C50">
      <w:pPr>
        <w:pStyle w:val="Default"/>
        <w:jc w:val="both"/>
        <w:rPr>
          <w:color w:val="auto"/>
        </w:rPr>
      </w:pPr>
    </w:p>
    <w:p w14:paraId="0A41570C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>5. Содержание занятий, предусмотренных в рамках в</w:t>
      </w:r>
      <w:r w:rsidR="009F3832" w:rsidRPr="00771559">
        <w:rPr>
          <w:color w:val="auto"/>
        </w:rPr>
        <w:t>неурочной деятельности, формиру</w:t>
      </w:r>
      <w:r w:rsidRPr="00771559">
        <w:rPr>
          <w:color w:val="auto"/>
        </w:rPr>
        <w:t xml:space="preserve">ется с </w:t>
      </w:r>
      <w:r w:rsidR="002F1C50">
        <w:rPr>
          <w:color w:val="auto"/>
        </w:rPr>
        <w:t xml:space="preserve">учетом желания обучающихся и их </w:t>
      </w:r>
      <w:r w:rsidRPr="00771559">
        <w:rPr>
          <w:color w:val="auto"/>
        </w:rPr>
        <w:t>родителей и возмож</w:t>
      </w:r>
      <w:r w:rsidR="009F3832" w:rsidRPr="00771559">
        <w:rPr>
          <w:color w:val="auto"/>
        </w:rPr>
        <w:t>ностей образовательного учрежде</w:t>
      </w:r>
      <w:r w:rsidRPr="00771559">
        <w:rPr>
          <w:color w:val="auto"/>
        </w:rPr>
        <w:t xml:space="preserve">ния и реализуется посредством различных занятий, таких, как занятия в секциях, развивающие занятия, экскурсии, посещение театров, конкурсы, олимпиады, проектная деятельность и других формах отличных от классно-урочной системы. </w:t>
      </w:r>
    </w:p>
    <w:p w14:paraId="07B513DF" w14:textId="77777777" w:rsidR="000A480A" w:rsidRPr="00771559" w:rsidRDefault="000A480A" w:rsidP="002F1C50">
      <w:pPr>
        <w:pStyle w:val="Default"/>
        <w:jc w:val="both"/>
        <w:rPr>
          <w:color w:val="auto"/>
        </w:rPr>
      </w:pPr>
    </w:p>
    <w:p w14:paraId="48C80171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6. Внеурочная деятельность обучающихся может быть организована в рамках одного класса или с привлечением обучающихся параллели. Таким образом, внеурочная деятельность предполагает для каждого обучающегося индивидуальный образовательный маршрут, который разрабатывается при поддержке классного руководителя. </w:t>
      </w:r>
      <w:r w:rsidR="009F3832" w:rsidRPr="00771559">
        <w:rPr>
          <w:color w:val="auto"/>
        </w:rPr>
        <w:t>Время посещения обучающимися му</w:t>
      </w:r>
      <w:r w:rsidRPr="00771559">
        <w:rPr>
          <w:color w:val="auto"/>
        </w:rPr>
        <w:t>зыкальных, художественных, спортивных школ, кружков в О</w:t>
      </w:r>
      <w:r w:rsidR="009F3832" w:rsidRPr="00771559">
        <w:rPr>
          <w:color w:val="auto"/>
        </w:rPr>
        <w:t>тделении дополнительного образо</w:t>
      </w:r>
      <w:r w:rsidRPr="00771559">
        <w:rPr>
          <w:color w:val="auto"/>
        </w:rPr>
        <w:t xml:space="preserve">вания будет учитываться при организации внеурочной деятельности. </w:t>
      </w:r>
    </w:p>
    <w:p w14:paraId="3BEC2511" w14:textId="77777777" w:rsidR="000A480A" w:rsidRPr="00771559" w:rsidRDefault="000A480A" w:rsidP="002F1C50">
      <w:pPr>
        <w:pStyle w:val="Default"/>
        <w:jc w:val="both"/>
        <w:rPr>
          <w:color w:val="auto"/>
        </w:rPr>
      </w:pPr>
    </w:p>
    <w:p w14:paraId="6D56CEEC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7. Организация внеурочной деятельности учащихся </w:t>
      </w:r>
      <w:r w:rsidR="009F3832" w:rsidRPr="00771559">
        <w:rPr>
          <w:color w:val="auto"/>
        </w:rPr>
        <w:t>осуществляется классными руково</w:t>
      </w:r>
      <w:r w:rsidRPr="00771559">
        <w:rPr>
          <w:color w:val="auto"/>
        </w:rPr>
        <w:t xml:space="preserve">дителями, учителями-предметниками, педагогами, ведущими </w:t>
      </w:r>
      <w:r w:rsidR="009F3832" w:rsidRPr="00771559">
        <w:rPr>
          <w:color w:val="auto"/>
        </w:rPr>
        <w:t>внеурочную деятельности и регла</w:t>
      </w:r>
      <w:r w:rsidRPr="00771559">
        <w:rPr>
          <w:color w:val="auto"/>
        </w:rPr>
        <w:t xml:space="preserve">ментируется планом внеурочной деятельности и расписанием занятий, которые разрабатываются и утверждаются образовательным учреждением. </w:t>
      </w:r>
    </w:p>
    <w:p w14:paraId="364D1418" w14:textId="77777777" w:rsidR="000A480A" w:rsidRPr="00771559" w:rsidRDefault="000A480A" w:rsidP="002F1C50">
      <w:pPr>
        <w:pStyle w:val="Default"/>
        <w:jc w:val="both"/>
        <w:rPr>
          <w:color w:val="auto"/>
        </w:rPr>
      </w:pPr>
    </w:p>
    <w:p w14:paraId="4608A6F9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b/>
          <w:bCs/>
          <w:color w:val="auto"/>
        </w:rPr>
        <w:t xml:space="preserve">2. Режим функционирования </w:t>
      </w:r>
    </w:p>
    <w:p w14:paraId="54FA7885" w14:textId="77777777" w:rsidR="000A480A" w:rsidRPr="00771559" w:rsidRDefault="000A480A" w:rsidP="002F1C50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71559">
        <w:rPr>
          <w:color w:val="auto"/>
        </w:rPr>
        <w:t>функционирования устанавливается в соотв</w:t>
      </w:r>
      <w:r w:rsidR="009F3832" w:rsidRPr="00771559">
        <w:rPr>
          <w:color w:val="auto"/>
        </w:rPr>
        <w:t>етствии с действующими в настоя</w:t>
      </w:r>
      <w:r w:rsidRPr="00771559">
        <w:rPr>
          <w:color w:val="auto"/>
        </w:rPr>
        <w:t xml:space="preserve">щее время санитарными правилами СП 2.4.3648-20 «Санитарно- 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 (далее– СП 2.4.3648-20); </w:t>
      </w:r>
    </w:p>
    <w:p w14:paraId="27EE6CE5" w14:textId="77777777" w:rsidR="000A480A" w:rsidRPr="00771559" w:rsidRDefault="000A480A" w:rsidP="002F1C50">
      <w:pPr>
        <w:pStyle w:val="Default"/>
        <w:jc w:val="both"/>
        <w:rPr>
          <w:rFonts w:ascii="Calibri" w:hAnsi="Calibri" w:cs="Calibri"/>
          <w:color w:val="auto"/>
        </w:rPr>
      </w:pPr>
      <w:r w:rsidRPr="00771559">
        <w:rPr>
          <w:rFonts w:ascii="Calibri" w:hAnsi="Calibri" w:cs="Calibri"/>
          <w:color w:val="auto"/>
        </w:rPr>
        <w:t xml:space="preserve"> </w:t>
      </w:r>
    </w:p>
    <w:p w14:paraId="00D45A39" w14:textId="77777777" w:rsidR="000A480A" w:rsidRPr="00771559" w:rsidRDefault="000A480A" w:rsidP="002F1C50">
      <w:pPr>
        <w:pStyle w:val="Default"/>
        <w:jc w:val="both"/>
        <w:rPr>
          <w:color w:val="auto"/>
        </w:rPr>
      </w:pPr>
    </w:p>
    <w:p w14:paraId="6D95E5B1" w14:textId="77777777" w:rsidR="000A480A" w:rsidRPr="00771559" w:rsidRDefault="000A480A" w:rsidP="002F1C50">
      <w:pPr>
        <w:pStyle w:val="Default"/>
        <w:pageBreakBefore/>
        <w:jc w:val="both"/>
        <w:rPr>
          <w:color w:val="auto"/>
        </w:rPr>
      </w:pPr>
    </w:p>
    <w:p w14:paraId="2A999EDB" w14:textId="77777777" w:rsidR="000A480A" w:rsidRPr="00771559" w:rsidRDefault="000A480A" w:rsidP="002F1C50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71559">
        <w:rPr>
          <w:color w:val="auto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</w:t>
      </w:r>
      <w:r w:rsidR="009F3832" w:rsidRPr="00771559">
        <w:rPr>
          <w:color w:val="auto"/>
        </w:rPr>
        <w:t>авного государственного санитар</w:t>
      </w:r>
      <w:r w:rsidRPr="00771559">
        <w:rPr>
          <w:color w:val="auto"/>
        </w:rPr>
        <w:t xml:space="preserve">ного врача Российской Федерации от 28.01.2021 №2 (далее – СанПиН 1.2.3685-21); </w:t>
      </w:r>
    </w:p>
    <w:p w14:paraId="626FF79F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Продолжительность перерыва между последним уроком </w:t>
      </w:r>
      <w:r w:rsidR="009F3832" w:rsidRPr="00771559">
        <w:rPr>
          <w:color w:val="auto"/>
        </w:rPr>
        <w:t>и началом занятий внеурочной де</w:t>
      </w:r>
      <w:r w:rsidRPr="00771559">
        <w:rPr>
          <w:color w:val="auto"/>
        </w:rPr>
        <w:t xml:space="preserve">ятельности составляет не менее 30 минут. </w:t>
      </w:r>
    </w:p>
    <w:p w14:paraId="7C7B7436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Продолжительность учебной недели в 5-11 классах – 5 дней. </w:t>
      </w:r>
    </w:p>
    <w:p w14:paraId="27263993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Продолжительность занятия – 45 минут. </w:t>
      </w:r>
    </w:p>
    <w:p w14:paraId="007B7CEB" w14:textId="77777777" w:rsidR="003E406B" w:rsidRPr="00771559" w:rsidRDefault="003E406B" w:rsidP="002F1C50">
      <w:pPr>
        <w:pStyle w:val="Default"/>
        <w:jc w:val="both"/>
        <w:rPr>
          <w:color w:val="auto"/>
        </w:rPr>
      </w:pPr>
    </w:p>
    <w:p w14:paraId="1C7405E9" w14:textId="77777777" w:rsidR="003E406B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Продолжительность учебного года: </w:t>
      </w:r>
    </w:p>
    <w:p w14:paraId="2A137A83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5 классы – 34 учебные недели, </w:t>
      </w:r>
    </w:p>
    <w:p w14:paraId="484FC1C7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6 классы – 34 учебные недели, </w:t>
      </w:r>
    </w:p>
    <w:p w14:paraId="36C9CABE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7 классы – 34 учебные недели, </w:t>
      </w:r>
    </w:p>
    <w:p w14:paraId="7673BC47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8 классы – 34 учебные недели. </w:t>
      </w:r>
    </w:p>
    <w:p w14:paraId="510AE727" w14:textId="77777777" w:rsidR="003E406B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9 классы – 34 учебные недели </w:t>
      </w:r>
    </w:p>
    <w:p w14:paraId="2A52AAA5" w14:textId="77777777" w:rsidR="003E406B" w:rsidRPr="00771559" w:rsidRDefault="003E406B" w:rsidP="002F1C50">
      <w:pPr>
        <w:pStyle w:val="Default"/>
        <w:jc w:val="both"/>
        <w:rPr>
          <w:color w:val="auto"/>
        </w:rPr>
      </w:pPr>
    </w:p>
    <w:p w14:paraId="40694FDD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Начало занятий: </w:t>
      </w:r>
    </w:p>
    <w:p w14:paraId="2329958C" w14:textId="77777777" w:rsidR="000A480A" w:rsidRPr="00771559" w:rsidRDefault="000A480A" w:rsidP="002F1C50">
      <w:pPr>
        <w:pStyle w:val="Default"/>
        <w:jc w:val="both"/>
        <w:rPr>
          <w:color w:val="auto"/>
        </w:rPr>
      </w:pPr>
    </w:p>
    <w:p w14:paraId="0D5AE18C" w14:textId="77777777" w:rsidR="000A480A" w:rsidRPr="00771559" w:rsidRDefault="00771559" w:rsidP="002F1C50">
      <w:pPr>
        <w:pStyle w:val="Default"/>
        <w:jc w:val="both"/>
        <w:rPr>
          <w:color w:val="auto"/>
        </w:rPr>
      </w:pPr>
      <w:r>
        <w:rPr>
          <w:color w:val="auto"/>
        </w:rPr>
        <w:t>после 5 урока в 14 ч 15</w:t>
      </w:r>
      <w:r w:rsidR="000A480A" w:rsidRPr="00771559">
        <w:rPr>
          <w:color w:val="auto"/>
        </w:rPr>
        <w:t xml:space="preserve"> мин </w:t>
      </w:r>
    </w:p>
    <w:p w14:paraId="728B687C" w14:textId="77777777" w:rsidR="000A480A" w:rsidRPr="00771559" w:rsidRDefault="00771559" w:rsidP="002F1C50">
      <w:pPr>
        <w:pStyle w:val="Default"/>
        <w:jc w:val="both"/>
        <w:rPr>
          <w:color w:val="auto"/>
        </w:rPr>
      </w:pPr>
      <w:r>
        <w:rPr>
          <w:color w:val="auto"/>
        </w:rPr>
        <w:t>после 6 урока в 15 ч 15</w:t>
      </w:r>
      <w:r w:rsidR="000A480A" w:rsidRPr="00771559">
        <w:rPr>
          <w:color w:val="auto"/>
        </w:rPr>
        <w:t xml:space="preserve"> мин </w:t>
      </w:r>
    </w:p>
    <w:p w14:paraId="693458D4" w14:textId="77777777" w:rsidR="000A480A" w:rsidRPr="00771559" w:rsidRDefault="00771559" w:rsidP="002F1C50">
      <w:pPr>
        <w:pStyle w:val="Default"/>
        <w:jc w:val="both"/>
        <w:rPr>
          <w:color w:val="auto"/>
        </w:rPr>
      </w:pPr>
      <w:r>
        <w:rPr>
          <w:color w:val="auto"/>
        </w:rPr>
        <w:t>после 7 урока в 16 ч 15</w:t>
      </w:r>
      <w:r w:rsidR="000A480A" w:rsidRPr="00771559">
        <w:rPr>
          <w:color w:val="auto"/>
        </w:rPr>
        <w:t xml:space="preserve"> мин </w:t>
      </w:r>
    </w:p>
    <w:p w14:paraId="1840998E" w14:textId="77777777" w:rsidR="003E406B" w:rsidRPr="00771559" w:rsidRDefault="003E406B" w:rsidP="002F1C50">
      <w:pPr>
        <w:pStyle w:val="Default"/>
        <w:jc w:val="both"/>
        <w:rPr>
          <w:color w:val="auto"/>
        </w:rPr>
      </w:pPr>
    </w:p>
    <w:p w14:paraId="014F9C94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>По завершении курса внеурочной деятельности выставляется зачет на основе ба</w:t>
      </w:r>
      <w:r w:rsidR="002F1C50">
        <w:rPr>
          <w:color w:val="auto"/>
        </w:rPr>
        <w:t>л</w:t>
      </w:r>
      <w:r w:rsidRPr="00771559">
        <w:rPr>
          <w:color w:val="auto"/>
        </w:rPr>
        <w:t xml:space="preserve">льно - рейтинговой системы. </w:t>
      </w:r>
    </w:p>
    <w:p w14:paraId="663691E3" w14:textId="77777777" w:rsidR="003E406B" w:rsidRPr="00771559" w:rsidRDefault="003E406B" w:rsidP="002F1C50">
      <w:pPr>
        <w:pStyle w:val="Default"/>
        <w:jc w:val="both"/>
        <w:rPr>
          <w:b/>
          <w:bCs/>
          <w:color w:val="auto"/>
        </w:rPr>
      </w:pPr>
    </w:p>
    <w:p w14:paraId="56878D2D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b/>
          <w:bCs/>
          <w:color w:val="auto"/>
        </w:rPr>
        <w:t xml:space="preserve">3. Цели и планируемые результаты внеурочной деятельности </w:t>
      </w:r>
    </w:p>
    <w:p w14:paraId="293FE93E" w14:textId="77777777" w:rsidR="000A480A" w:rsidRPr="00771559" w:rsidRDefault="000A480A" w:rsidP="002F1C50">
      <w:pPr>
        <w:pStyle w:val="Default"/>
        <w:jc w:val="both"/>
        <w:rPr>
          <w:color w:val="auto"/>
        </w:rPr>
      </w:pPr>
    </w:p>
    <w:p w14:paraId="13E3A699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В соответствии с Федеральным государственным образовательным стандартом основного общего образования внеурочная деятельность, как и учебная деятельность на уроке, направлена на решение задач воспитания и социализации учащихся. </w:t>
      </w:r>
    </w:p>
    <w:p w14:paraId="1F7B0277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b/>
          <w:bCs/>
          <w:color w:val="auto"/>
        </w:rPr>
        <w:t xml:space="preserve">Внеурочная деятельность </w:t>
      </w:r>
      <w:r w:rsidRPr="00771559">
        <w:rPr>
          <w:color w:val="auto"/>
        </w:rPr>
        <w:t xml:space="preserve">– это образовательная деятельность, осуществляемая в формах, отличных от классно-урочной, и направленная на достижение школьниками личностных, мета-предметных и предметных результатов. </w:t>
      </w:r>
    </w:p>
    <w:p w14:paraId="4D1A62A0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Внеурочная деятельность </w:t>
      </w:r>
      <w:r w:rsidRPr="00771559">
        <w:rPr>
          <w:b/>
          <w:bCs/>
          <w:i/>
          <w:iCs/>
          <w:color w:val="auto"/>
        </w:rPr>
        <w:t xml:space="preserve">направлена </w:t>
      </w:r>
      <w:r w:rsidRPr="00771559">
        <w:rPr>
          <w:color w:val="auto"/>
        </w:rPr>
        <w:t xml:space="preserve">на: </w:t>
      </w:r>
    </w:p>
    <w:p w14:paraId="08467456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1) создание условий для развития личности ребёнка, развитие его мотивации к познанию и творчеству; </w:t>
      </w:r>
    </w:p>
    <w:p w14:paraId="11E9C36A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>2) приобщение обучающихся к общечеловеческим и</w:t>
      </w:r>
      <w:r w:rsidR="009F3832" w:rsidRPr="00771559">
        <w:rPr>
          <w:color w:val="auto"/>
        </w:rPr>
        <w:t xml:space="preserve"> национальным ценностям и тради</w:t>
      </w:r>
      <w:r w:rsidRPr="00771559">
        <w:rPr>
          <w:color w:val="auto"/>
        </w:rPr>
        <w:t xml:space="preserve">циям (включая региональные социально-культурные особенности); </w:t>
      </w:r>
    </w:p>
    <w:p w14:paraId="4FFA6783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3) профилактику асоциального поведения; </w:t>
      </w:r>
    </w:p>
    <w:p w14:paraId="5461FAA9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>4) создание условий для социального, культурного и</w:t>
      </w:r>
      <w:r w:rsidR="009F3832" w:rsidRPr="00771559">
        <w:rPr>
          <w:color w:val="auto"/>
        </w:rPr>
        <w:t xml:space="preserve"> профессионального самоопределе</w:t>
      </w:r>
      <w:r w:rsidRPr="00771559">
        <w:rPr>
          <w:color w:val="auto"/>
        </w:rPr>
        <w:t xml:space="preserve">ния, творческой самореализации школьника, его интеграции в систему отечественной и мировой культуры; </w:t>
      </w:r>
    </w:p>
    <w:p w14:paraId="4DD9F8B7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>5) обеспечение целостности процесса психического и ф</w:t>
      </w:r>
      <w:r w:rsidR="009F3832" w:rsidRPr="00771559">
        <w:rPr>
          <w:color w:val="auto"/>
        </w:rPr>
        <w:t>изического, умственного и духов</w:t>
      </w:r>
      <w:r w:rsidRPr="00771559">
        <w:rPr>
          <w:color w:val="auto"/>
        </w:rPr>
        <w:t xml:space="preserve">ного развития личности обучающегося; </w:t>
      </w:r>
    </w:p>
    <w:p w14:paraId="3E275DB8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6) развитие взаимодействия педагогов с семьями обучающихся. </w:t>
      </w:r>
    </w:p>
    <w:p w14:paraId="07434280" w14:textId="77777777" w:rsidR="000A480A" w:rsidRPr="00771559" w:rsidRDefault="000A480A" w:rsidP="002F1C50">
      <w:pPr>
        <w:pStyle w:val="Default"/>
        <w:jc w:val="both"/>
        <w:rPr>
          <w:color w:val="auto"/>
        </w:rPr>
      </w:pPr>
    </w:p>
    <w:p w14:paraId="3A5AD622" w14:textId="77777777" w:rsidR="000A480A" w:rsidRPr="00771559" w:rsidRDefault="000A480A" w:rsidP="002F1C50">
      <w:pPr>
        <w:pStyle w:val="Default"/>
        <w:jc w:val="both"/>
        <w:rPr>
          <w:rFonts w:ascii="Calibri" w:hAnsi="Calibri" w:cs="Calibri"/>
          <w:color w:val="auto"/>
        </w:rPr>
      </w:pPr>
      <w:r w:rsidRPr="00771559">
        <w:rPr>
          <w:color w:val="auto"/>
        </w:rPr>
        <w:t>Цели и результат внеурочной деятельности соответствуют целям и результату образования</w:t>
      </w:r>
      <w:r w:rsidRPr="00771559">
        <w:rPr>
          <w:b/>
          <w:bCs/>
          <w:color w:val="auto"/>
        </w:rPr>
        <w:t xml:space="preserve">. </w:t>
      </w:r>
    </w:p>
    <w:p w14:paraId="49D5A194" w14:textId="77777777" w:rsidR="000A480A" w:rsidRPr="00771559" w:rsidRDefault="000A480A" w:rsidP="002F1C50">
      <w:pPr>
        <w:pStyle w:val="Default"/>
        <w:jc w:val="both"/>
        <w:rPr>
          <w:color w:val="auto"/>
        </w:rPr>
      </w:pPr>
    </w:p>
    <w:p w14:paraId="23A492B1" w14:textId="77777777" w:rsidR="000A480A" w:rsidRPr="00771559" w:rsidRDefault="000A480A" w:rsidP="002F1C50">
      <w:pPr>
        <w:pStyle w:val="Default"/>
        <w:pageBreakBefore/>
        <w:jc w:val="both"/>
        <w:rPr>
          <w:color w:val="auto"/>
        </w:rPr>
      </w:pPr>
      <w:r w:rsidRPr="00771559">
        <w:rPr>
          <w:b/>
          <w:bCs/>
          <w:color w:val="auto"/>
        </w:rPr>
        <w:lastRenderedPageBreak/>
        <w:t xml:space="preserve">Цель организации внеурочной деятельности </w:t>
      </w:r>
      <w:r w:rsidRPr="00771559">
        <w:rPr>
          <w:color w:val="auto"/>
        </w:rPr>
        <w:t>– обеспечение достижения планируемых результатов Стандарта: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</w:t>
      </w:r>
      <w:r w:rsidR="009F3832" w:rsidRPr="00771559">
        <w:rPr>
          <w:color w:val="auto"/>
        </w:rPr>
        <w:t>к</w:t>
      </w:r>
      <w:r w:rsidRPr="00771559">
        <w:rPr>
          <w:color w:val="auto"/>
        </w:rPr>
        <w:t>туального развития, самосовершенствования, обеспечивающег</w:t>
      </w:r>
      <w:r w:rsidR="009F3832" w:rsidRPr="00771559">
        <w:rPr>
          <w:color w:val="auto"/>
        </w:rPr>
        <w:t>о их социальную успешность, раз</w:t>
      </w:r>
      <w:r w:rsidRPr="00771559">
        <w:rPr>
          <w:color w:val="auto"/>
        </w:rPr>
        <w:t xml:space="preserve">вития творческих способностей, сохранения и укрепления здоровья. </w:t>
      </w:r>
    </w:p>
    <w:p w14:paraId="7B9C67AA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>Таким образом, основной целью организации внеурочной деятельности школы является формирование ключевых компетенций учащихся: информаци</w:t>
      </w:r>
      <w:r w:rsidR="009F3832" w:rsidRPr="00771559">
        <w:rPr>
          <w:color w:val="auto"/>
        </w:rPr>
        <w:t>онной, коммуникативной, проблем</w:t>
      </w:r>
      <w:r w:rsidRPr="00771559">
        <w:rPr>
          <w:color w:val="auto"/>
        </w:rPr>
        <w:t xml:space="preserve">ной, кооперативной или компетенции по работе в сотрудничестве. </w:t>
      </w:r>
    </w:p>
    <w:p w14:paraId="3A41DD05" w14:textId="77777777" w:rsidR="003E406B" w:rsidRPr="00771559" w:rsidRDefault="003E406B" w:rsidP="002F1C50">
      <w:pPr>
        <w:pStyle w:val="Default"/>
        <w:jc w:val="both"/>
        <w:rPr>
          <w:b/>
          <w:bCs/>
          <w:color w:val="auto"/>
        </w:rPr>
      </w:pPr>
    </w:p>
    <w:p w14:paraId="0BC8D0D3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b/>
          <w:bCs/>
          <w:color w:val="auto"/>
        </w:rPr>
        <w:t xml:space="preserve">4. Ожидаемые результаты </w:t>
      </w:r>
    </w:p>
    <w:p w14:paraId="31FFF77C" w14:textId="77777777" w:rsidR="000A480A" w:rsidRPr="00771559" w:rsidRDefault="000A480A" w:rsidP="002F1C50">
      <w:pPr>
        <w:pStyle w:val="Default"/>
        <w:jc w:val="both"/>
        <w:rPr>
          <w:color w:val="auto"/>
        </w:rPr>
      </w:pPr>
    </w:p>
    <w:p w14:paraId="43C618CD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1. Реализация основной образовательной программы основного общего образования в части внеурочной деятельности. </w:t>
      </w:r>
    </w:p>
    <w:p w14:paraId="21B258A0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2. Формирование универсальных учебных действий, обеспечивающих школьникам умения учиться, способность к самореализации и самосовершенствованию. </w:t>
      </w:r>
    </w:p>
    <w:p w14:paraId="51FEB808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3. Формирование базовой основы и фундамента всего последующего обучения в основной и старшей школе. </w:t>
      </w:r>
    </w:p>
    <w:p w14:paraId="33E6F6CE" w14:textId="77777777" w:rsidR="000A480A" w:rsidRPr="00771559" w:rsidRDefault="000A480A" w:rsidP="002F1C50">
      <w:pPr>
        <w:pStyle w:val="Default"/>
        <w:jc w:val="both"/>
        <w:rPr>
          <w:color w:val="auto"/>
        </w:rPr>
      </w:pPr>
    </w:p>
    <w:p w14:paraId="3E9705E4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>Реализация внеурочной деятельности в рамках ФГОС ори</w:t>
      </w:r>
      <w:r w:rsidR="009F3832" w:rsidRPr="00771559">
        <w:rPr>
          <w:color w:val="auto"/>
        </w:rPr>
        <w:t>ентирована на результат и воспи</w:t>
      </w:r>
      <w:r w:rsidRPr="00771559">
        <w:rPr>
          <w:color w:val="auto"/>
        </w:rPr>
        <w:t xml:space="preserve">тательный эффект. </w:t>
      </w:r>
    </w:p>
    <w:p w14:paraId="42C9D97D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b/>
          <w:bCs/>
          <w:color w:val="auto"/>
        </w:rPr>
        <w:t xml:space="preserve">Воспитательный результат внеурочной деятельности </w:t>
      </w:r>
      <w:r w:rsidRPr="00771559">
        <w:rPr>
          <w:color w:val="auto"/>
        </w:rPr>
        <w:t>– непосредственное духовно- нравственное приобретение ребенка благодаря его участию в том или ином в</w:t>
      </w:r>
      <w:r w:rsidR="009F3832" w:rsidRPr="00771559">
        <w:rPr>
          <w:color w:val="auto"/>
        </w:rPr>
        <w:t>иде внеурочной дея</w:t>
      </w:r>
      <w:r w:rsidRPr="00771559">
        <w:rPr>
          <w:color w:val="auto"/>
        </w:rPr>
        <w:t xml:space="preserve">тельности. </w:t>
      </w:r>
    </w:p>
    <w:p w14:paraId="54A96C32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b/>
          <w:bCs/>
          <w:color w:val="auto"/>
        </w:rPr>
        <w:t xml:space="preserve">Воспитательный эффект внеурочной деятельности – </w:t>
      </w:r>
      <w:r w:rsidRPr="00771559">
        <w:rPr>
          <w:color w:val="auto"/>
        </w:rPr>
        <w:t xml:space="preserve">влияние того или иного духовно- нравственного приобретения на процесс развития личности ребенка (эффект — это последствие результата). </w:t>
      </w:r>
    </w:p>
    <w:p w14:paraId="02A8A790" w14:textId="77777777" w:rsidR="003E406B" w:rsidRPr="00771559" w:rsidRDefault="003E406B" w:rsidP="002F1C50">
      <w:pPr>
        <w:pStyle w:val="Default"/>
        <w:jc w:val="both"/>
        <w:rPr>
          <w:b/>
          <w:bCs/>
          <w:color w:val="auto"/>
        </w:rPr>
      </w:pPr>
    </w:p>
    <w:p w14:paraId="1B30FA49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b/>
          <w:bCs/>
          <w:color w:val="auto"/>
        </w:rPr>
        <w:t xml:space="preserve">5. Направления и формы организации внеурочной деятельности </w:t>
      </w:r>
    </w:p>
    <w:p w14:paraId="40FE7420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Внеурочная деятельность организуется по направлениям развития личности: </w:t>
      </w:r>
    </w:p>
    <w:p w14:paraId="7CB9C38B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1. духовно-нравственное; </w:t>
      </w:r>
    </w:p>
    <w:p w14:paraId="7D8F961E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2. общеинтеллектуальное; </w:t>
      </w:r>
    </w:p>
    <w:p w14:paraId="087EE906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3. общекультурное (художественно-эстетическое); </w:t>
      </w:r>
    </w:p>
    <w:p w14:paraId="07BE42DB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4. социальное; </w:t>
      </w:r>
    </w:p>
    <w:p w14:paraId="29177D76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color w:val="auto"/>
        </w:rPr>
        <w:t xml:space="preserve">5. спортивно-оздоровительное. </w:t>
      </w:r>
    </w:p>
    <w:p w14:paraId="0534F0A9" w14:textId="77777777" w:rsidR="000A480A" w:rsidRPr="00771559" w:rsidRDefault="000A480A" w:rsidP="002F1C50">
      <w:pPr>
        <w:pStyle w:val="Default"/>
        <w:jc w:val="both"/>
        <w:rPr>
          <w:color w:val="auto"/>
        </w:rPr>
      </w:pPr>
    </w:p>
    <w:p w14:paraId="5B01403C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b/>
          <w:bCs/>
          <w:color w:val="auto"/>
        </w:rPr>
        <w:t xml:space="preserve">Духовно-нравственное направление </w:t>
      </w:r>
      <w:r w:rsidRPr="00771559">
        <w:rPr>
          <w:color w:val="auto"/>
        </w:rPr>
        <w:t>реализуется в соответствии с программой духовно- нравственного воспитания учащихся. Направлено на духовно-нравственное развитие и воспитание в каждом ученике гражданина и патриота, предусматривающее принятие ими моральных норм, нравственных установок и национальных ценностей; на раскры</w:t>
      </w:r>
      <w:r w:rsidR="009F3832" w:rsidRPr="00771559">
        <w:rPr>
          <w:color w:val="auto"/>
        </w:rPr>
        <w:t>тие способностей и талантов уча</w:t>
      </w:r>
      <w:r w:rsidRPr="00771559">
        <w:rPr>
          <w:color w:val="auto"/>
        </w:rPr>
        <w:t xml:space="preserve">щихся, подготовку их к жизни в высокотехнологичном конкурентном мире. </w:t>
      </w:r>
    </w:p>
    <w:p w14:paraId="5A0A2A84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b/>
          <w:bCs/>
          <w:color w:val="auto"/>
        </w:rPr>
        <w:t xml:space="preserve">Общеинтеллектуальное направление </w:t>
      </w:r>
      <w:r w:rsidRPr="00771559">
        <w:rPr>
          <w:color w:val="auto"/>
        </w:rPr>
        <w:t>предполагает</w:t>
      </w:r>
      <w:r w:rsidR="009F3832" w:rsidRPr="00771559">
        <w:rPr>
          <w:color w:val="auto"/>
        </w:rPr>
        <w:t xml:space="preserve"> организацию познавательной дея</w:t>
      </w:r>
      <w:r w:rsidRPr="00771559">
        <w:rPr>
          <w:color w:val="auto"/>
        </w:rPr>
        <w:t>тельности, направленной на самостоятельное приобретение об</w:t>
      </w:r>
      <w:r w:rsidR="009F3832" w:rsidRPr="00771559">
        <w:rPr>
          <w:color w:val="auto"/>
        </w:rPr>
        <w:t>учающимися нового знания или но</w:t>
      </w:r>
      <w:r w:rsidRPr="00771559">
        <w:rPr>
          <w:color w:val="auto"/>
        </w:rPr>
        <w:t>вого алгоритма приобретения знаний, творческих подходов к</w:t>
      </w:r>
      <w:r w:rsidR="009F3832" w:rsidRPr="00771559">
        <w:rPr>
          <w:color w:val="auto"/>
        </w:rPr>
        <w:t xml:space="preserve"> организации познавательной дея</w:t>
      </w:r>
      <w:r w:rsidRPr="00771559">
        <w:rPr>
          <w:color w:val="auto"/>
        </w:rPr>
        <w:t xml:space="preserve">тельности. </w:t>
      </w:r>
    </w:p>
    <w:p w14:paraId="530DF94C" w14:textId="77777777" w:rsidR="000A480A" w:rsidRPr="00771559" w:rsidRDefault="000A480A" w:rsidP="002F1C50">
      <w:pPr>
        <w:pStyle w:val="Default"/>
        <w:jc w:val="both"/>
        <w:rPr>
          <w:rFonts w:ascii="Calibri" w:hAnsi="Calibri" w:cs="Calibri"/>
          <w:color w:val="auto"/>
        </w:rPr>
      </w:pPr>
      <w:r w:rsidRPr="00771559">
        <w:rPr>
          <w:b/>
          <w:bCs/>
          <w:color w:val="auto"/>
        </w:rPr>
        <w:t xml:space="preserve">Общекультурное (художественно-эстетическое) </w:t>
      </w:r>
      <w:r w:rsidRPr="00771559">
        <w:rPr>
          <w:color w:val="auto"/>
        </w:rPr>
        <w:t xml:space="preserve">направление предполагает развитие эмоционально-образного и художественно-творческого мышления во внеурочной деятельности, что позволяет учащимся ощущать свою принадлежность к национальной культуре, повышает </w:t>
      </w:r>
      <w:r w:rsidR="00771559" w:rsidRPr="00771559">
        <w:rPr>
          <w:color w:val="auto"/>
        </w:rPr>
        <w:t>чувство личной самодостаточности.</w:t>
      </w:r>
    </w:p>
    <w:p w14:paraId="5A21AF4D" w14:textId="77777777" w:rsidR="000A480A" w:rsidRPr="00771559" w:rsidRDefault="000A480A" w:rsidP="002F1C50">
      <w:pPr>
        <w:pStyle w:val="Default"/>
        <w:jc w:val="both"/>
        <w:rPr>
          <w:color w:val="auto"/>
        </w:rPr>
      </w:pPr>
    </w:p>
    <w:p w14:paraId="594EFCE1" w14:textId="77777777" w:rsidR="000A480A" w:rsidRPr="00771559" w:rsidRDefault="000A480A" w:rsidP="002F1C50">
      <w:pPr>
        <w:pStyle w:val="Default"/>
        <w:pageBreakBefore/>
        <w:jc w:val="both"/>
        <w:rPr>
          <w:color w:val="auto"/>
        </w:rPr>
      </w:pPr>
    </w:p>
    <w:p w14:paraId="464830C2" w14:textId="77777777" w:rsidR="000A480A" w:rsidRPr="00771559" w:rsidRDefault="000A480A" w:rsidP="002F1C50">
      <w:pPr>
        <w:pStyle w:val="Default"/>
        <w:jc w:val="both"/>
        <w:rPr>
          <w:color w:val="auto"/>
        </w:rPr>
      </w:pPr>
      <w:r w:rsidRPr="00771559">
        <w:rPr>
          <w:b/>
          <w:bCs/>
          <w:color w:val="auto"/>
        </w:rPr>
        <w:t xml:space="preserve">Социальное направление </w:t>
      </w:r>
      <w:r w:rsidRPr="00771559">
        <w:rPr>
          <w:color w:val="auto"/>
        </w:rPr>
        <w:t>– создание условий для перевода</w:t>
      </w:r>
      <w:r w:rsidR="009F3832" w:rsidRPr="00771559">
        <w:rPr>
          <w:color w:val="auto"/>
        </w:rPr>
        <w:t xml:space="preserve"> обучающегося в позицию ак</w:t>
      </w:r>
      <w:r w:rsidRPr="00771559">
        <w:rPr>
          <w:color w:val="auto"/>
        </w:rPr>
        <w:t>тивного члена гражданского общества, способного самоопределяться на основе общепринятых ценностей, а также вырабатывать собственное понимание заданных извне целей, разрабатывать проекты преобразования общества, реализовывать данные проекты</w:t>
      </w:r>
      <w:r w:rsidR="003E406B" w:rsidRPr="00771559">
        <w:rPr>
          <w:color w:val="auto"/>
        </w:rPr>
        <w:t xml:space="preserve">, </w:t>
      </w:r>
      <w:r w:rsidR="00771559">
        <w:rPr>
          <w:color w:val="auto"/>
        </w:rPr>
        <w:t xml:space="preserve">для </w:t>
      </w:r>
      <w:r w:rsidR="003E406B" w:rsidRPr="00771559">
        <w:rPr>
          <w:color w:val="auto"/>
        </w:rPr>
        <w:t>формирован</w:t>
      </w:r>
      <w:r w:rsidR="00771559">
        <w:rPr>
          <w:color w:val="auto"/>
        </w:rPr>
        <w:t>ия</w:t>
      </w:r>
      <w:r w:rsidR="003E406B" w:rsidRPr="00771559">
        <w:rPr>
          <w:color w:val="auto"/>
        </w:rPr>
        <w:t xml:space="preserve"> механизма осознанного самостоятельного принятия решения, фиксации и оценивания его результатов; </w:t>
      </w:r>
      <w:r w:rsidR="00771559">
        <w:rPr>
          <w:color w:val="auto"/>
        </w:rPr>
        <w:t>формирования</w:t>
      </w:r>
      <w:r w:rsidR="003E406B" w:rsidRPr="00771559">
        <w:rPr>
          <w:color w:val="auto"/>
        </w:rPr>
        <w:t xml:space="preserve"> таких личностных свойств и способностей, как самопонимание, самооценка и самопрогнозирование себя и своей деятельности</w:t>
      </w:r>
      <w:r w:rsidRPr="00771559">
        <w:rPr>
          <w:color w:val="auto"/>
        </w:rPr>
        <w:t xml:space="preserve">. </w:t>
      </w:r>
    </w:p>
    <w:p w14:paraId="5A836754" w14:textId="77777777" w:rsidR="000A480A" w:rsidRDefault="000A480A" w:rsidP="002F1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559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</w:t>
      </w:r>
      <w:r w:rsidRPr="00771559">
        <w:rPr>
          <w:b/>
          <w:bCs/>
          <w:sz w:val="24"/>
          <w:szCs w:val="24"/>
        </w:rPr>
        <w:t xml:space="preserve"> </w:t>
      </w:r>
      <w:r w:rsidRPr="00771559">
        <w:rPr>
          <w:rFonts w:ascii="Times New Roman" w:hAnsi="Times New Roman" w:cs="Times New Roman"/>
          <w:sz w:val="24"/>
          <w:szCs w:val="24"/>
        </w:rPr>
        <w:t xml:space="preserve">строится </w:t>
      </w:r>
      <w:r w:rsidR="009F3832" w:rsidRPr="00771559">
        <w:rPr>
          <w:rFonts w:ascii="Times New Roman" w:hAnsi="Times New Roman" w:cs="Times New Roman"/>
          <w:sz w:val="24"/>
          <w:szCs w:val="24"/>
        </w:rPr>
        <w:t>с опорой на Программу формирова</w:t>
      </w:r>
      <w:r w:rsidRPr="00771559">
        <w:rPr>
          <w:rFonts w:ascii="Times New Roman" w:hAnsi="Times New Roman" w:cs="Times New Roman"/>
          <w:sz w:val="24"/>
          <w:szCs w:val="24"/>
        </w:rPr>
        <w:t>ния культуры здорового и безопасного образа жизни обучающихся.</w:t>
      </w:r>
    </w:p>
    <w:p w14:paraId="7E1FEE15" w14:textId="77777777" w:rsidR="00771559" w:rsidRDefault="00771559" w:rsidP="002F1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715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FDA367" w14:textId="77777777" w:rsidR="00771559" w:rsidRPr="00771559" w:rsidRDefault="00771559" w:rsidP="002F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5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Недельный план внеурочной деятельности </w:t>
      </w:r>
    </w:p>
    <w:p w14:paraId="02725EFE" w14:textId="77777777" w:rsidR="00771559" w:rsidRDefault="00771559" w:rsidP="002F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559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14:paraId="78B2EF11" w14:textId="77777777" w:rsidR="00771559" w:rsidRDefault="00771559" w:rsidP="002F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(общеобразовательные классы)</w:t>
      </w:r>
    </w:p>
    <w:tbl>
      <w:tblPr>
        <w:tblW w:w="9072" w:type="dxa"/>
        <w:tblInd w:w="-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2551"/>
        <w:gridCol w:w="851"/>
        <w:gridCol w:w="850"/>
        <w:gridCol w:w="851"/>
        <w:gridCol w:w="850"/>
        <w:gridCol w:w="768"/>
      </w:tblGrid>
      <w:tr w:rsidR="00771559" w:rsidRPr="00211463" w14:paraId="537E1C3B" w14:textId="77777777" w:rsidTr="00771559">
        <w:trPr>
          <w:trHeight w:val="60"/>
          <w:tblHeader/>
        </w:trPr>
        <w:tc>
          <w:tcPr>
            <w:tcW w:w="23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8A533F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  <w:b/>
                <w:bCs/>
              </w:rPr>
              <w:t>Направление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A849DD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  <w:b/>
                <w:bCs/>
              </w:rPr>
              <w:t>Название курса/объединения, форма организации</w:t>
            </w:r>
          </w:p>
        </w:tc>
        <w:tc>
          <w:tcPr>
            <w:tcW w:w="41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26830C" w14:textId="77777777" w:rsidR="00771559" w:rsidRPr="009E2C62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</w:rPr>
            </w:pPr>
            <w:r w:rsidRPr="009E2C62">
              <w:rPr>
                <w:rFonts w:ascii="Times New Roman" w:hAnsi="Times New Roman" w:cs="Times New Roman"/>
                <w:b/>
              </w:rPr>
              <w:t>Классы/количество часов в неделю</w:t>
            </w:r>
          </w:p>
        </w:tc>
      </w:tr>
      <w:tr w:rsidR="00771559" w:rsidRPr="00211463" w14:paraId="08253254" w14:textId="77777777" w:rsidTr="00771559">
        <w:trPr>
          <w:trHeight w:val="60"/>
          <w:tblHeader/>
        </w:trPr>
        <w:tc>
          <w:tcPr>
            <w:tcW w:w="2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DD81B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84107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536C61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719FFA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A131262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21146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8B52E44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21146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9BCB97F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21146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71559" w:rsidRPr="00211463" w14:paraId="2212405E" w14:textId="77777777" w:rsidTr="00771559">
        <w:trPr>
          <w:trHeight w:val="60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08774B" w14:textId="77777777" w:rsidR="00771559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</w:rPr>
              <w:t>Духовно­</w:t>
            </w:r>
          </w:p>
          <w:p w14:paraId="5DD52341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B6587E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</w:rPr>
              <w:t>Беседа «Разговоры о важном»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6DB87B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4B374C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E955F1D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  <w:r w:rsidRPr="0021146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36EA2CC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  <w:r w:rsidRPr="0021146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668159F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  <w:r w:rsidRPr="00211463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771559" w:rsidRPr="00211463" w14:paraId="327795B1" w14:textId="77777777" w:rsidTr="00771559">
        <w:trPr>
          <w:trHeight w:val="60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3C1431" w14:textId="77777777" w:rsidR="00771559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DF5E8F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</w:rPr>
              <w:t>Экскурсионная программа «Моя малая родина»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3B8E15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C69850" w14:textId="77777777" w:rsidR="00771559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4CE295A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41537F1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D0FCEA7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E2C62" w:rsidRPr="00211463" w14:paraId="2F9310BC" w14:textId="77777777" w:rsidTr="000231A9">
        <w:trPr>
          <w:trHeight w:val="60"/>
        </w:trPr>
        <w:tc>
          <w:tcPr>
            <w:tcW w:w="23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B6638B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15A6D5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</w:rPr>
              <w:t>Формирование функциональной грамотности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AE2354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8E2135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F9CEA56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  <w:r w:rsidRPr="0021146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1D6B74A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54267C1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E2C62" w:rsidRPr="00211463" w14:paraId="5549AD22" w14:textId="77777777" w:rsidTr="000231A9">
        <w:trPr>
          <w:trHeight w:val="60"/>
        </w:trPr>
        <w:tc>
          <w:tcPr>
            <w:tcW w:w="23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F5C9EC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504377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39192E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87B163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EACD4DF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  <w:r w:rsidRPr="0021146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76F2CEF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  <w:r w:rsidRPr="0021146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F1BB709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E2C62" w:rsidRPr="00211463" w14:paraId="6EBFB0F5" w14:textId="77777777" w:rsidTr="000231A9">
        <w:trPr>
          <w:trHeight w:val="60"/>
        </w:trPr>
        <w:tc>
          <w:tcPr>
            <w:tcW w:w="23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83DB87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898C48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Живой русский язык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D76F83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DDC7C4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4454F25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1FA06F9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  <w:r w:rsidRPr="0021146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FEA68B4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  <w:r w:rsidRPr="00211463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9E2C62" w:rsidRPr="00211463" w14:paraId="75447DE6" w14:textId="77777777" w:rsidTr="000231A9">
        <w:trPr>
          <w:trHeight w:val="60"/>
        </w:trPr>
        <w:tc>
          <w:tcPr>
            <w:tcW w:w="23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F4929A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A8F17E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математики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45368F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4ABFE0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BAFC97F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1D1CDCD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8D101F3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E2C62" w:rsidRPr="00211463" w14:paraId="01058351" w14:textId="77777777" w:rsidTr="000231A9">
        <w:trPr>
          <w:trHeight w:val="60"/>
        </w:trPr>
        <w:tc>
          <w:tcPr>
            <w:tcW w:w="23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9ECA5A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C5CAD1" w14:textId="77777777" w:rsidR="009E2C62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вероятности и статистики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0291E2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A382C3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8DC4FC1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6EC5B96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4822D02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E2C62" w:rsidRPr="00211463" w14:paraId="25CE3532" w14:textId="77777777" w:rsidTr="000231A9">
        <w:trPr>
          <w:trHeight w:val="60"/>
        </w:trPr>
        <w:tc>
          <w:tcPr>
            <w:tcW w:w="23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8B68E2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437142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география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5CB709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E6A7BD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ABDE4D6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200C428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271E0E9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  <w:r w:rsidRPr="00211463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9E2C62" w:rsidRPr="00211463" w14:paraId="0F808354" w14:textId="77777777" w:rsidTr="00771559">
        <w:trPr>
          <w:trHeight w:val="60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DB7DE0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  <w:iCs/>
              </w:rPr>
              <w:t>Спортивно-оздоровительное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78FBD9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Спортивный час. Пионербол.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62AF3D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E99738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95B13F1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  <w:r w:rsidRPr="0021146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618BACC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DC3116F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9E2C62" w:rsidRPr="00211463" w14:paraId="19AA1F4E" w14:textId="77777777" w:rsidTr="00AF0667">
        <w:trPr>
          <w:trHeight w:val="60"/>
        </w:trPr>
        <w:tc>
          <w:tcPr>
            <w:tcW w:w="23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3AE33D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2C7E10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</w:rPr>
              <w:t>Адаптивно-развивающая программа «Я-пятиклассник»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ED2307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6576B9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6884D02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5FF093D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41235E4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E2C62" w:rsidRPr="00211463" w14:paraId="7090447A" w14:textId="77777777" w:rsidTr="00AF0667">
        <w:trPr>
          <w:trHeight w:val="60"/>
        </w:trPr>
        <w:tc>
          <w:tcPr>
            <w:tcW w:w="23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7FC502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B5B71D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</w:rPr>
              <w:t>Россия-мои горизонты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3EC820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903F60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11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3DC3838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  <w:r w:rsidRPr="0021146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26576DD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  <w:r w:rsidRPr="0021146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98DD0CF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  <w:r w:rsidRPr="00211463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9E2C62" w:rsidRPr="00211463" w14:paraId="4F16ACDB" w14:textId="77777777" w:rsidTr="00AF0667">
        <w:trPr>
          <w:trHeight w:val="60"/>
        </w:trPr>
        <w:tc>
          <w:tcPr>
            <w:tcW w:w="23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9FEDC2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712BFB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обществознание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B1035E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DAF60E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B1E46D0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38F573B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D1238B7" w14:textId="77777777" w:rsidR="009E2C62" w:rsidRPr="00211463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  <w:r w:rsidRPr="00211463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771559" w:rsidRPr="00211463" w14:paraId="19930D2B" w14:textId="77777777" w:rsidTr="00771559">
        <w:trPr>
          <w:trHeight w:val="60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F2285F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03A40B" w14:textId="77777777" w:rsidR="00771559" w:rsidRPr="00211463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B92A89" w14:textId="77777777" w:rsidR="00771559" w:rsidRPr="009E2C62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</w:rPr>
            </w:pPr>
            <w:r w:rsidRPr="009E2C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A1C360" w14:textId="77777777" w:rsidR="00771559" w:rsidRPr="009E2C62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</w:rPr>
            </w:pPr>
            <w:r w:rsidRPr="009E2C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CD13282" w14:textId="77777777" w:rsidR="00771559" w:rsidRPr="009E2C62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iCs/>
              </w:rPr>
            </w:pPr>
            <w:r w:rsidRPr="009E2C62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08B9027" w14:textId="77777777" w:rsidR="00771559" w:rsidRPr="009E2C62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iCs/>
              </w:rPr>
            </w:pPr>
            <w:r w:rsidRPr="009E2C62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525E371" w14:textId="77777777" w:rsidR="00771559" w:rsidRPr="009E2C62" w:rsidRDefault="00771559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iCs/>
              </w:rPr>
            </w:pPr>
            <w:r w:rsidRPr="009E2C62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</w:tr>
    </w:tbl>
    <w:p w14:paraId="396CE28D" w14:textId="77777777" w:rsidR="00771559" w:rsidRDefault="00771559" w:rsidP="002F1C50">
      <w:pPr>
        <w:autoSpaceDE w:val="0"/>
        <w:autoSpaceDN w:val="0"/>
        <w:adjustRightInd w:val="0"/>
        <w:spacing w:after="0" w:line="240" w:lineRule="auto"/>
        <w:ind w:left="-851" w:right="284"/>
        <w:jc w:val="both"/>
        <w:textAlignment w:val="center"/>
        <w:rPr>
          <w:rFonts w:ascii="Times New Roman" w:hAnsi="Times New Roman" w:cs="Times New Roman"/>
          <w:spacing w:val="-2"/>
        </w:rPr>
      </w:pPr>
      <w:r w:rsidRPr="00211463">
        <w:rPr>
          <w:rFonts w:ascii="Times New Roman" w:hAnsi="Times New Roman" w:cs="Times New Roman"/>
          <w:spacing w:val="-2"/>
        </w:rPr>
        <w:t xml:space="preserve">Недельный объем внеурочной деятельности: </w:t>
      </w:r>
    </w:p>
    <w:p w14:paraId="213C1113" w14:textId="77777777" w:rsidR="00771559" w:rsidRPr="00211463" w:rsidRDefault="00771559" w:rsidP="002F1C50">
      <w:pPr>
        <w:autoSpaceDE w:val="0"/>
        <w:autoSpaceDN w:val="0"/>
        <w:adjustRightInd w:val="0"/>
        <w:spacing w:after="0" w:line="240" w:lineRule="auto"/>
        <w:ind w:left="-851" w:right="284"/>
        <w:jc w:val="both"/>
        <w:textAlignment w:val="center"/>
        <w:rPr>
          <w:rFonts w:ascii="Times New Roman" w:hAnsi="Times New Roman" w:cs="Times New Roman"/>
          <w:spacing w:val="-2"/>
        </w:rPr>
      </w:pPr>
      <w:r w:rsidRPr="00211463">
        <w:rPr>
          <w:rFonts w:ascii="Times New Roman" w:hAnsi="Times New Roman" w:cs="Times New Roman"/>
          <w:spacing w:val="-2"/>
        </w:rPr>
        <w:t xml:space="preserve">5-е классы – </w:t>
      </w:r>
      <w:r w:rsidRPr="00211463">
        <w:rPr>
          <w:rFonts w:ascii="Times New Roman" w:hAnsi="Times New Roman" w:cs="Times New Roman"/>
          <w:iCs/>
          <w:spacing w:val="-2"/>
        </w:rPr>
        <w:t>5 </w:t>
      </w:r>
      <w:r w:rsidRPr="00211463">
        <w:rPr>
          <w:rFonts w:ascii="Times New Roman" w:hAnsi="Times New Roman" w:cs="Times New Roman"/>
          <w:spacing w:val="-2"/>
        </w:rPr>
        <w:t xml:space="preserve">часов; 6-е классы – </w:t>
      </w:r>
      <w:r w:rsidRPr="00211463">
        <w:rPr>
          <w:rFonts w:ascii="Times New Roman" w:hAnsi="Times New Roman" w:cs="Times New Roman"/>
          <w:iCs/>
          <w:spacing w:val="-2"/>
        </w:rPr>
        <w:t xml:space="preserve">5 </w:t>
      </w:r>
      <w:r w:rsidRPr="00211463">
        <w:rPr>
          <w:rFonts w:ascii="Times New Roman" w:hAnsi="Times New Roman" w:cs="Times New Roman"/>
          <w:spacing w:val="-2"/>
        </w:rPr>
        <w:t>часов, 7-е классы – 5 часов, 8-е классы – 5 часов, 9-е классы – 5 часов.</w:t>
      </w:r>
    </w:p>
    <w:p w14:paraId="1867C764" w14:textId="77777777" w:rsidR="00771559" w:rsidRDefault="00771559" w:rsidP="002F1C50">
      <w:pPr>
        <w:autoSpaceDE w:val="0"/>
        <w:autoSpaceDN w:val="0"/>
        <w:adjustRightInd w:val="0"/>
        <w:spacing w:after="0" w:line="240" w:lineRule="auto"/>
        <w:ind w:left="-851" w:right="284"/>
        <w:jc w:val="both"/>
        <w:textAlignment w:val="center"/>
        <w:rPr>
          <w:rFonts w:ascii="Times New Roman" w:hAnsi="Times New Roman" w:cs="Times New Roman"/>
        </w:rPr>
      </w:pPr>
      <w:r w:rsidRPr="00211463">
        <w:rPr>
          <w:rFonts w:ascii="Times New Roman" w:hAnsi="Times New Roman" w:cs="Times New Roman"/>
        </w:rPr>
        <w:t xml:space="preserve">Объем внеурочной деятельности за год: </w:t>
      </w:r>
    </w:p>
    <w:p w14:paraId="605917B9" w14:textId="77777777" w:rsidR="00771559" w:rsidRPr="00211463" w:rsidRDefault="00771559" w:rsidP="002F1C50">
      <w:pPr>
        <w:autoSpaceDE w:val="0"/>
        <w:autoSpaceDN w:val="0"/>
        <w:adjustRightInd w:val="0"/>
        <w:spacing w:after="0" w:line="240" w:lineRule="auto"/>
        <w:ind w:left="-851" w:right="284"/>
        <w:jc w:val="both"/>
        <w:textAlignment w:val="center"/>
        <w:rPr>
          <w:rFonts w:ascii="Times New Roman" w:hAnsi="Times New Roman" w:cs="Times New Roman"/>
        </w:rPr>
      </w:pPr>
      <w:r w:rsidRPr="00211463">
        <w:rPr>
          <w:rFonts w:ascii="Times New Roman" w:hAnsi="Times New Roman" w:cs="Times New Roman"/>
          <w:spacing w:val="-2"/>
        </w:rPr>
        <w:t xml:space="preserve">5-е классы – </w:t>
      </w:r>
      <w:r w:rsidRPr="00211463">
        <w:rPr>
          <w:rFonts w:ascii="Times New Roman" w:hAnsi="Times New Roman" w:cs="Times New Roman"/>
          <w:iCs/>
          <w:spacing w:val="-2"/>
        </w:rPr>
        <w:t>170 </w:t>
      </w:r>
      <w:r w:rsidRPr="00211463">
        <w:rPr>
          <w:rFonts w:ascii="Times New Roman" w:hAnsi="Times New Roman" w:cs="Times New Roman"/>
          <w:spacing w:val="-2"/>
        </w:rPr>
        <w:t xml:space="preserve">часов; 6-е классы – </w:t>
      </w:r>
      <w:r w:rsidRPr="00211463">
        <w:rPr>
          <w:rFonts w:ascii="Times New Roman" w:hAnsi="Times New Roman" w:cs="Times New Roman"/>
          <w:iCs/>
          <w:spacing w:val="-2"/>
        </w:rPr>
        <w:t xml:space="preserve">170 </w:t>
      </w:r>
      <w:r w:rsidRPr="00211463">
        <w:rPr>
          <w:rFonts w:ascii="Times New Roman" w:hAnsi="Times New Roman" w:cs="Times New Roman"/>
          <w:spacing w:val="-2"/>
        </w:rPr>
        <w:t>часов, 7-е классы – 170 часов, 8-е классы – 170 часов, 9-е классы – 170 часов</w:t>
      </w:r>
    </w:p>
    <w:p w14:paraId="54F01096" w14:textId="77777777" w:rsidR="00771559" w:rsidRDefault="00771559" w:rsidP="002F1C50">
      <w:pPr>
        <w:autoSpaceDE w:val="0"/>
        <w:autoSpaceDN w:val="0"/>
        <w:adjustRightInd w:val="0"/>
        <w:spacing w:after="0" w:line="240" w:lineRule="auto"/>
        <w:ind w:left="-851" w:right="284"/>
        <w:jc w:val="both"/>
        <w:textAlignment w:val="center"/>
        <w:rPr>
          <w:rFonts w:ascii="Times New Roman" w:hAnsi="Times New Roman" w:cs="Times New Roman"/>
          <w:spacing w:val="-2"/>
        </w:rPr>
      </w:pPr>
      <w:r w:rsidRPr="00211463">
        <w:rPr>
          <w:rFonts w:ascii="Times New Roman" w:hAnsi="Times New Roman" w:cs="Times New Roman"/>
          <w:spacing w:val="-2"/>
        </w:rPr>
        <w:t xml:space="preserve">Общий объем внеурочной деятельности за пять лет: </w:t>
      </w:r>
      <w:r w:rsidRPr="00211463">
        <w:rPr>
          <w:rFonts w:ascii="Times New Roman" w:hAnsi="Times New Roman" w:cs="Times New Roman"/>
          <w:iCs/>
          <w:spacing w:val="-2"/>
        </w:rPr>
        <w:t>850</w:t>
      </w:r>
      <w:r w:rsidRPr="00211463">
        <w:rPr>
          <w:rFonts w:ascii="Times New Roman" w:hAnsi="Times New Roman" w:cs="Times New Roman"/>
          <w:spacing w:val="-2"/>
        </w:rPr>
        <w:t xml:space="preserve"> часов.</w:t>
      </w:r>
    </w:p>
    <w:p w14:paraId="18B9386A" w14:textId="77777777" w:rsidR="009E2C62" w:rsidRDefault="009E2C62" w:rsidP="002F1C50">
      <w:pPr>
        <w:autoSpaceDE w:val="0"/>
        <w:autoSpaceDN w:val="0"/>
        <w:adjustRightInd w:val="0"/>
        <w:spacing w:after="0" w:line="240" w:lineRule="auto"/>
        <w:ind w:left="-851" w:right="284"/>
        <w:jc w:val="both"/>
        <w:textAlignment w:val="center"/>
        <w:rPr>
          <w:rFonts w:ascii="Times New Roman" w:hAnsi="Times New Roman" w:cs="Times New Roman"/>
          <w:spacing w:val="-2"/>
        </w:rPr>
      </w:pPr>
    </w:p>
    <w:p w14:paraId="14B5FFE5" w14:textId="77777777" w:rsidR="009E2C62" w:rsidRDefault="009E2C62" w:rsidP="002F1C50">
      <w:pPr>
        <w:autoSpaceDE w:val="0"/>
        <w:autoSpaceDN w:val="0"/>
        <w:adjustRightInd w:val="0"/>
        <w:spacing w:after="0" w:line="240" w:lineRule="auto"/>
        <w:ind w:left="-851" w:right="284"/>
        <w:jc w:val="both"/>
        <w:textAlignment w:val="center"/>
        <w:rPr>
          <w:rFonts w:ascii="Times New Roman" w:hAnsi="Times New Roman" w:cs="Times New Roman"/>
          <w:spacing w:val="-2"/>
        </w:rPr>
      </w:pPr>
    </w:p>
    <w:p w14:paraId="2526AF50" w14:textId="77777777" w:rsidR="002F1C50" w:rsidRDefault="002F1C50" w:rsidP="002F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04F9A" w14:textId="77777777" w:rsidR="002F1C50" w:rsidRDefault="002F1C50" w:rsidP="002F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AA1FB" w14:textId="77777777" w:rsidR="002F1C50" w:rsidRDefault="002F1C50" w:rsidP="002F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50E9F" w14:textId="77777777" w:rsidR="002F1C50" w:rsidRDefault="002F1C50" w:rsidP="002F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ECDF0" w14:textId="77777777" w:rsidR="002F1C50" w:rsidRDefault="002F1C50" w:rsidP="002F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F6AC5" w14:textId="77777777" w:rsidR="002F1C50" w:rsidRDefault="002F1C50" w:rsidP="002F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FE7B4" w14:textId="77777777" w:rsidR="002F1C50" w:rsidRDefault="002F1C50" w:rsidP="002F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89996" w14:textId="77777777" w:rsidR="002F1C50" w:rsidRDefault="002F1C50" w:rsidP="002F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90E59" w14:textId="77777777" w:rsidR="002F1C50" w:rsidRDefault="002F1C50" w:rsidP="002F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833BE" w14:textId="77777777" w:rsidR="002F1C50" w:rsidRDefault="002F1C50" w:rsidP="002F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5B779" w14:textId="77777777" w:rsidR="009E2C62" w:rsidRPr="00771559" w:rsidRDefault="009E2C62" w:rsidP="002F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559">
        <w:rPr>
          <w:rFonts w:ascii="Times New Roman" w:hAnsi="Times New Roman" w:cs="Times New Roman"/>
          <w:b/>
          <w:sz w:val="24"/>
          <w:szCs w:val="24"/>
        </w:rPr>
        <w:t xml:space="preserve">Недельный план внеурочной деятельности </w:t>
      </w:r>
    </w:p>
    <w:p w14:paraId="777C6051" w14:textId="77777777" w:rsidR="009E2C62" w:rsidRDefault="009E2C62" w:rsidP="002F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771559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14:paraId="7987E893" w14:textId="77777777" w:rsidR="009E2C62" w:rsidRDefault="009E2C62" w:rsidP="002F1C50">
      <w:pPr>
        <w:autoSpaceDE w:val="0"/>
        <w:autoSpaceDN w:val="0"/>
        <w:adjustRightInd w:val="0"/>
        <w:spacing w:after="0" w:line="240" w:lineRule="auto"/>
        <w:ind w:left="-851" w:right="284"/>
        <w:jc w:val="both"/>
        <w:textAlignment w:val="center"/>
        <w:rPr>
          <w:rFonts w:ascii="Times New Roman" w:hAnsi="Times New Roman" w:cs="Times New Roman"/>
          <w:spacing w:val="-2"/>
        </w:rPr>
      </w:pPr>
    </w:p>
    <w:tbl>
      <w:tblPr>
        <w:tblW w:w="0" w:type="auto"/>
        <w:tblInd w:w="-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969"/>
        <w:gridCol w:w="1268"/>
        <w:gridCol w:w="1268"/>
      </w:tblGrid>
      <w:tr w:rsidR="009E2C62" w:rsidRPr="00B41911" w14:paraId="0A87421A" w14:textId="77777777" w:rsidTr="006F1C56">
        <w:trPr>
          <w:trHeight w:val="60"/>
          <w:tblHeader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F257FF" w14:textId="77777777" w:rsidR="009E2C62" w:rsidRPr="00B41911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B41911">
              <w:rPr>
                <w:rFonts w:ascii="Times New Roman" w:hAnsi="Times New Roman" w:cs="Times New Roman"/>
                <w:b/>
                <w:bCs/>
              </w:rPr>
              <w:t>Направление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26B093" w14:textId="77777777" w:rsidR="009E2C62" w:rsidRPr="00B41911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B41911">
              <w:rPr>
                <w:rFonts w:ascii="Times New Roman" w:hAnsi="Times New Roman" w:cs="Times New Roman"/>
                <w:b/>
                <w:bCs/>
              </w:rPr>
              <w:t>Название курса/объединения, форма организации</w:t>
            </w:r>
          </w:p>
        </w:tc>
        <w:tc>
          <w:tcPr>
            <w:tcW w:w="2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50B046" w14:textId="77777777" w:rsidR="009E2C62" w:rsidRPr="00B41911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B41911">
              <w:rPr>
                <w:rFonts w:ascii="Times New Roman" w:hAnsi="Times New Roman" w:cs="Times New Roman"/>
                <w:b/>
                <w:bCs/>
              </w:rPr>
              <w:t>Классы/количество часов в неделю</w:t>
            </w:r>
          </w:p>
        </w:tc>
      </w:tr>
      <w:tr w:rsidR="009E2C62" w:rsidRPr="00B41911" w14:paraId="6AB80BA2" w14:textId="77777777" w:rsidTr="006F1C56">
        <w:trPr>
          <w:trHeight w:val="60"/>
          <w:tblHeader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F9CAA" w14:textId="77777777" w:rsidR="009E2C62" w:rsidRPr="00B41911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9E898" w14:textId="77777777" w:rsidR="009E2C62" w:rsidRPr="00B41911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CCE9F5" w14:textId="77777777" w:rsidR="009E2C62" w:rsidRPr="00B41911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B41911">
              <w:rPr>
                <w:rFonts w:ascii="Times New Roman" w:hAnsi="Times New Roman" w:cs="Times New Roman"/>
                <w:b/>
                <w:bCs/>
              </w:rPr>
              <w:t>10­й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384B92" w14:textId="77777777" w:rsidR="009E2C62" w:rsidRPr="00B41911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B41911">
              <w:rPr>
                <w:rFonts w:ascii="Times New Roman" w:hAnsi="Times New Roman" w:cs="Times New Roman"/>
                <w:b/>
                <w:bCs/>
              </w:rPr>
              <w:t>11­й</w:t>
            </w:r>
          </w:p>
        </w:tc>
      </w:tr>
      <w:tr w:rsidR="009E2C62" w:rsidRPr="00B41911" w14:paraId="5ED1E39F" w14:textId="77777777" w:rsidTr="006F1C56">
        <w:trPr>
          <w:trHeight w:val="60"/>
        </w:trPr>
        <w:tc>
          <w:tcPr>
            <w:tcW w:w="10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A33FC3" w14:textId="77777777" w:rsidR="009E2C62" w:rsidRPr="00B41911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B41911">
              <w:rPr>
                <w:rFonts w:ascii="Times New Roman" w:hAnsi="Times New Roman" w:cs="Times New Roman"/>
                <w:b/>
                <w:bCs/>
              </w:rPr>
              <w:t>Инвариантный компонент</w:t>
            </w:r>
          </w:p>
        </w:tc>
      </w:tr>
      <w:tr w:rsidR="009E2C62" w:rsidRPr="00B41911" w14:paraId="582732A3" w14:textId="77777777" w:rsidTr="006F1C56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16250D" w14:textId="77777777" w:rsidR="009E2C62" w:rsidRPr="00B41911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B41911">
              <w:rPr>
                <w:rFonts w:ascii="Times New Roman" w:hAnsi="Times New Roman" w:cs="Times New Roman"/>
              </w:rPr>
              <w:t>Духовно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1911">
              <w:rPr>
                <w:rFonts w:ascii="Times New Roman" w:hAnsi="Times New Roman" w:cs="Times New Roman"/>
              </w:rPr>
              <w:t>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1911"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9838D8" w14:textId="77777777" w:rsidR="009E2C62" w:rsidRPr="00B41911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B41911">
              <w:rPr>
                <w:rFonts w:ascii="Times New Roman" w:hAnsi="Times New Roman" w:cs="Times New Roman"/>
              </w:rPr>
              <w:t>Беседа «Разговоры о важном»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C97722" w14:textId="77777777" w:rsidR="009E2C62" w:rsidRPr="002F1C50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F1C50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EC23D4" w14:textId="77777777" w:rsidR="009E2C62" w:rsidRPr="002F1C50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F1C50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9E2C62" w:rsidRPr="00B41911" w14:paraId="5537B87C" w14:textId="77777777" w:rsidTr="006F1C56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CE8103" w14:textId="77777777" w:rsidR="009E2C62" w:rsidRPr="009E2C62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9E2C62">
              <w:rPr>
                <w:rFonts w:ascii="Times New Roman" w:hAnsi="Times New Roman" w:cs="Times New Roman"/>
                <w:iCs/>
              </w:rPr>
              <w:t>Социальное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383C35" w14:textId="77777777" w:rsidR="009E2C62" w:rsidRPr="009E2C62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9E2C62">
              <w:rPr>
                <w:rFonts w:ascii="Times New Roman" w:hAnsi="Times New Roman" w:cs="Times New Roman"/>
                <w:iCs/>
              </w:rPr>
              <w:t>Россия – мои горизонты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6AC1A7" w14:textId="77777777" w:rsidR="009E2C62" w:rsidRPr="002F1C50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F1C50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93FC01" w14:textId="77777777" w:rsidR="009E2C62" w:rsidRPr="002F1C50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2F1C50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9E2C62" w:rsidRPr="00B41911" w14:paraId="74543AD3" w14:textId="77777777" w:rsidTr="006F1C56">
        <w:trPr>
          <w:trHeight w:val="60"/>
        </w:trPr>
        <w:tc>
          <w:tcPr>
            <w:tcW w:w="10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AD4C48" w14:textId="77777777" w:rsidR="009E2C62" w:rsidRPr="00B41911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B41911">
              <w:rPr>
                <w:rFonts w:ascii="Times New Roman" w:hAnsi="Times New Roman" w:cs="Times New Roman"/>
                <w:b/>
                <w:bCs/>
              </w:rPr>
              <w:t>Вариативный компонент</w:t>
            </w:r>
          </w:p>
        </w:tc>
      </w:tr>
      <w:tr w:rsidR="009E2C62" w:rsidRPr="00B41911" w14:paraId="608084B5" w14:textId="77777777" w:rsidTr="006F1C56">
        <w:trPr>
          <w:trHeight w:val="60"/>
        </w:trPr>
        <w:tc>
          <w:tcPr>
            <w:tcW w:w="10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61943B" w14:textId="77777777" w:rsidR="009E2C62" w:rsidRPr="00B41911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B41911">
              <w:rPr>
                <w:rFonts w:ascii="Times New Roman" w:hAnsi="Times New Roman" w:cs="Times New Roman"/>
              </w:rPr>
              <w:t>Универсальный профиль</w:t>
            </w:r>
          </w:p>
        </w:tc>
      </w:tr>
      <w:tr w:rsidR="009E2C62" w:rsidRPr="00B41911" w14:paraId="4845C589" w14:textId="77777777" w:rsidTr="006F1C56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6FF576" w14:textId="77777777" w:rsidR="009E2C62" w:rsidRPr="009E2C62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9E2C62">
              <w:rPr>
                <w:rFonts w:ascii="Times New Roman" w:hAnsi="Times New Roman" w:cs="Times New Roman"/>
                <w:iCs/>
              </w:rPr>
              <w:t>Общеинтеллектуальное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288451" w14:textId="77777777" w:rsidR="009E2C62" w:rsidRPr="009E2C62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9E2C62">
              <w:rPr>
                <w:rFonts w:ascii="Times New Roman" w:hAnsi="Times New Roman" w:cs="Times New Roman"/>
                <w:iCs/>
              </w:rPr>
              <w:t>Сложные вопросы ЕГЭ по математике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68BFBD" w14:textId="77777777" w:rsidR="009E2C62" w:rsidRPr="009E2C62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9E2C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9084DC" w14:textId="77777777" w:rsidR="009E2C62" w:rsidRPr="009E2C62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9E2C62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9E2C62" w:rsidRPr="00B41911" w14:paraId="178675D1" w14:textId="77777777" w:rsidTr="006F1C56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B7FBE7" w14:textId="77777777" w:rsidR="009E2C62" w:rsidRPr="00B41911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478C4F" w14:textId="77777777" w:rsidR="009E2C62" w:rsidRPr="009E2C62" w:rsidRDefault="009E2C62" w:rsidP="002F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C62">
              <w:rPr>
                <w:rFonts w:ascii="Times New Roman" w:hAnsi="Times New Roman" w:cs="Times New Roman"/>
                <w:iCs/>
              </w:rPr>
              <w:t>Сложные вопросы ЕГЭ по русскому языку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DE7FCD" w14:textId="77777777" w:rsidR="009E2C62" w:rsidRPr="009E2C62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  <w:r w:rsidRPr="009E2C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D9B1CB" w14:textId="77777777" w:rsidR="009E2C62" w:rsidRPr="009E2C62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  <w:r w:rsidRPr="009E2C62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9E2C62" w:rsidRPr="00B41911" w14:paraId="0BABA40D" w14:textId="77777777" w:rsidTr="006F1C56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6287D4" w14:textId="77777777" w:rsidR="009E2C62" w:rsidRPr="00B41911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01A3A4" w14:textId="77777777" w:rsidR="009E2C62" w:rsidRPr="009E2C62" w:rsidRDefault="009E2C62" w:rsidP="002F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C62">
              <w:rPr>
                <w:rFonts w:ascii="Times New Roman" w:hAnsi="Times New Roman" w:cs="Times New Roman"/>
                <w:iCs/>
              </w:rPr>
              <w:t>Сложные вопросы ЕГЭ по обществознанию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EF72F7" w14:textId="77777777" w:rsidR="009E2C62" w:rsidRPr="009E2C62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1A43E5" w14:textId="77777777" w:rsidR="009E2C62" w:rsidRPr="009E2C62" w:rsidRDefault="002F1C50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9E2C62" w:rsidRPr="00B41911" w14:paraId="740CB54D" w14:textId="77777777" w:rsidTr="006F1C56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C143F0" w14:textId="77777777" w:rsidR="009E2C62" w:rsidRPr="00B41911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583763" w14:textId="77777777" w:rsidR="009E2C62" w:rsidRPr="009E2C62" w:rsidRDefault="009E2C62" w:rsidP="002F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C62">
              <w:rPr>
                <w:rFonts w:ascii="Times New Roman" w:hAnsi="Times New Roman" w:cs="Times New Roman"/>
                <w:iCs/>
              </w:rPr>
              <w:t>Сложные вопросы ЕГЭ по естествознанию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51ABB4" w14:textId="77777777" w:rsidR="009E2C62" w:rsidRPr="009E2C62" w:rsidRDefault="002F1C50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34F0F4" w14:textId="77777777" w:rsidR="009E2C62" w:rsidRPr="009E2C62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E2C62" w:rsidRPr="00B41911" w14:paraId="120204F5" w14:textId="77777777" w:rsidTr="006F1C56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944422" w14:textId="77777777" w:rsidR="009E2C62" w:rsidRPr="00B41911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069B41" w14:textId="77777777" w:rsidR="009E2C62" w:rsidRPr="00B41911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B4191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7ECA5B" w14:textId="77777777" w:rsidR="009E2C62" w:rsidRPr="00B41911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B419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25D24F" w14:textId="77777777" w:rsidR="009E2C62" w:rsidRPr="00B41911" w:rsidRDefault="009E2C62" w:rsidP="002F1C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B41911">
              <w:rPr>
                <w:rFonts w:ascii="Times New Roman" w:hAnsi="Times New Roman" w:cs="Times New Roman"/>
              </w:rPr>
              <w:t>5</w:t>
            </w:r>
          </w:p>
        </w:tc>
      </w:tr>
    </w:tbl>
    <w:p w14:paraId="7284DFD3" w14:textId="77777777" w:rsidR="009E2C62" w:rsidRPr="00B41911" w:rsidRDefault="009E2C62" w:rsidP="002F1C50">
      <w:pPr>
        <w:autoSpaceDE w:val="0"/>
        <w:autoSpaceDN w:val="0"/>
        <w:adjustRightInd w:val="0"/>
        <w:spacing w:after="0" w:line="240" w:lineRule="auto"/>
        <w:ind w:left="283" w:right="283"/>
        <w:textAlignment w:val="center"/>
        <w:rPr>
          <w:rFonts w:ascii="Times New Roman" w:hAnsi="Times New Roman" w:cs="Times New Roman"/>
          <w:spacing w:val="-2"/>
        </w:rPr>
      </w:pPr>
    </w:p>
    <w:p w14:paraId="6E8BA406" w14:textId="77777777" w:rsidR="009E2C62" w:rsidRPr="00B41911" w:rsidRDefault="009E2C62" w:rsidP="002F1C50">
      <w:pPr>
        <w:autoSpaceDE w:val="0"/>
        <w:autoSpaceDN w:val="0"/>
        <w:adjustRightInd w:val="0"/>
        <w:spacing w:after="0" w:line="240" w:lineRule="auto"/>
        <w:ind w:left="283" w:right="283"/>
        <w:textAlignment w:val="center"/>
        <w:rPr>
          <w:rFonts w:ascii="Times New Roman" w:hAnsi="Times New Roman" w:cs="Times New Roman"/>
          <w:spacing w:val="-2"/>
        </w:rPr>
      </w:pPr>
    </w:p>
    <w:p w14:paraId="7E207C7A" w14:textId="77777777" w:rsidR="009E2C62" w:rsidRPr="009E2C62" w:rsidRDefault="009E2C62" w:rsidP="002F1C50">
      <w:pPr>
        <w:autoSpaceDE w:val="0"/>
        <w:autoSpaceDN w:val="0"/>
        <w:adjustRightInd w:val="0"/>
        <w:spacing w:after="0" w:line="240" w:lineRule="auto"/>
        <w:ind w:left="-851" w:right="283"/>
        <w:textAlignment w:val="center"/>
        <w:rPr>
          <w:rFonts w:ascii="Times New Roman" w:hAnsi="Times New Roman" w:cs="Times New Roman"/>
          <w:spacing w:val="-2"/>
        </w:rPr>
      </w:pPr>
      <w:r w:rsidRPr="009E2C62">
        <w:rPr>
          <w:rFonts w:ascii="Times New Roman" w:hAnsi="Times New Roman" w:cs="Times New Roman"/>
          <w:spacing w:val="-2"/>
        </w:rPr>
        <w:t xml:space="preserve">Недельный объем внеурочной деятельности: </w:t>
      </w:r>
    </w:p>
    <w:p w14:paraId="3F544FBA" w14:textId="77777777" w:rsidR="009E2C62" w:rsidRPr="009E2C62" w:rsidRDefault="009E2C62" w:rsidP="002F1C50">
      <w:pPr>
        <w:autoSpaceDE w:val="0"/>
        <w:autoSpaceDN w:val="0"/>
        <w:adjustRightInd w:val="0"/>
        <w:spacing w:after="0" w:line="240" w:lineRule="auto"/>
        <w:ind w:left="-851" w:right="283"/>
        <w:textAlignment w:val="center"/>
        <w:rPr>
          <w:rFonts w:ascii="Times New Roman" w:hAnsi="Times New Roman" w:cs="Times New Roman"/>
          <w:spacing w:val="-2"/>
        </w:rPr>
      </w:pPr>
      <w:r w:rsidRPr="009E2C62">
        <w:rPr>
          <w:rFonts w:ascii="Times New Roman" w:hAnsi="Times New Roman" w:cs="Times New Roman"/>
          <w:spacing w:val="-2"/>
        </w:rPr>
        <w:t xml:space="preserve">10-е классы – </w:t>
      </w:r>
      <w:r w:rsidRPr="009E2C62">
        <w:rPr>
          <w:rFonts w:ascii="Times New Roman" w:hAnsi="Times New Roman" w:cs="Times New Roman"/>
          <w:iCs/>
          <w:spacing w:val="-2"/>
        </w:rPr>
        <w:t>5 </w:t>
      </w:r>
      <w:r w:rsidRPr="009E2C62">
        <w:rPr>
          <w:rFonts w:ascii="Times New Roman" w:hAnsi="Times New Roman" w:cs="Times New Roman"/>
          <w:spacing w:val="-2"/>
        </w:rPr>
        <w:t xml:space="preserve">часов; 11-е классы – </w:t>
      </w:r>
      <w:r w:rsidRPr="009E2C62">
        <w:rPr>
          <w:rFonts w:ascii="Times New Roman" w:hAnsi="Times New Roman" w:cs="Times New Roman"/>
          <w:iCs/>
          <w:spacing w:val="-2"/>
        </w:rPr>
        <w:t xml:space="preserve">5 </w:t>
      </w:r>
      <w:r w:rsidRPr="009E2C62">
        <w:rPr>
          <w:rFonts w:ascii="Times New Roman" w:hAnsi="Times New Roman" w:cs="Times New Roman"/>
          <w:spacing w:val="-2"/>
        </w:rPr>
        <w:t>часов.</w:t>
      </w:r>
    </w:p>
    <w:p w14:paraId="208372B5" w14:textId="77777777" w:rsidR="009E2C62" w:rsidRPr="009E2C62" w:rsidRDefault="009E2C62" w:rsidP="002F1C50">
      <w:pPr>
        <w:autoSpaceDE w:val="0"/>
        <w:autoSpaceDN w:val="0"/>
        <w:adjustRightInd w:val="0"/>
        <w:spacing w:after="0" w:line="240" w:lineRule="auto"/>
        <w:ind w:left="-851" w:right="283"/>
        <w:textAlignment w:val="center"/>
        <w:rPr>
          <w:rFonts w:ascii="Times New Roman" w:hAnsi="Times New Roman" w:cs="Times New Roman"/>
        </w:rPr>
      </w:pPr>
      <w:r w:rsidRPr="009E2C62">
        <w:rPr>
          <w:rFonts w:ascii="Times New Roman" w:hAnsi="Times New Roman" w:cs="Times New Roman"/>
        </w:rPr>
        <w:t xml:space="preserve">Объем внеурочной деятельности за год: </w:t>
      </w:r>
    </w:p>
    <w:p w14:paraId="6DD43EF3" w14:textId="77777777" w:rsidR="009E2C62" w:rsidRPr="009E2C62" w:rsidRDefault="009E2C62" w:rsidP="002F1C50">
      <w:pPr>
        <w:autoSpaceDE w:val="0"/>
        <w:autoSpaceDN w:val="0"/>
        <w:adjustRightInd w:val="0"/>
        <w:spacing w:after="0" w:line="240" w:lineRule="auto"/>
        <w:ind w:left="-851" w:right="283"/>
        <w:textAlignment w:val="center"/>
        <w:rPr>
          <w:rFonts w:ascii="Times New Roman" w:hAnsi="Times New Roman" w:cs="Times New Roman"/>
        </w:rPr>
      </w:pPr>
      <w:r w:rsidRPr="009E2C62">
        <w:rPr>
          <w:rFonts w:ascii="Times New Roman" w:hAnsi="Times New Roman" w:cs="Times New Roman"/>
        </w:rPr>
        <w:t>10-е классы – </w:t>
      </w:r>
      <w:r w:rsidRPr="009E2C62">
        <w:rPr>
          <w:rFonts w:ascii="Times New Roman" w:hAnsi="Times New Roman" w:cs="Times New Roman"/>
          <w:iCs/>
        </w:rPr>
        <w:t>170</w:t>
      </w:r>
      <w:r w:rsidRPr="009E2C62">
        <w:rPr>
          <w:rFonts w:ascii="Times New Roman" w:hAnsi="Times New Roman" w:cs="Times New Roman"/>
        </w:rPr>
        <w:t xml:space="preserve"> часов; 11-е классы – </w:t>
      </w:r>
      <w:r w:rsidRPr="009E2C62">
        <w:rPr>
          <w:rFonts w:ascii="Times New Roman" w:hAnsi="Times New Roman" w:cs="Times New Roman"/>
          <w:iCs/>
        </w:rPr>
        <w:t>170</w:t>
      </w:r>
      <w:r w:rsidRPr="009E2C62">
        <w:rPr>
          <w:rFonts w:ascii="Times New Roman" w:hAnsi="Times New Roman" w:cs="Times New Roman"/>
        </w:rPr>
        <w:t> часов.</w:t>
      </w:r>
    </w:p>
    <w:p w14:paraId="027FEF23" w14:textId="77777777" w:rsidR="009E2C62" w:rsidRPr="009E2C62" w:rsidRDefault="009E2C62" w:rsidP="002F1C50">
      <w:pPr>
        <w:autoSpaceDE w:val="0"/>
        <w:autoSpaceDN w:val="0"/>
        <w:adjustRightInd w:val="0"/>
        <w:spacing w:after="0" w:line="240" w:lineRule="auto"/>
        <w:ind w:left="-851" w:right="283"/>
        <w:textAlignment w:val="center"/>
        <w:rPr>
          <w:rFonts w:ascii="Times New Roman" w:hAnsi="Times New Roman" w:cs="Times New Roman"/>
          <w:spacing w:val="-2"/>
        </w:rPr>
      </w:pPr>
      <w:r w:rsidRPr="009E2C62">
        <w:rPr>
          <w:rFonts w:ascii="Times New Roman" w:hAnsi="Times New Roman" w:cs="Times New Roman"/>
          <w:spacing w:val="-2"/>
        </w:rPr>
        <w:t xml:space="preserve">Общий объем внеурочной деятельности за два года: </w:t>
      </w:r>
      <w:r w:rsidRPr="009E2C62">
        <w:rPr>
          <w:rFonts w:ascii="Times New Roman" w:hAnsi="Times New Roman" w:cs="Times New Roman"/>
          <w:iCs/>
          <w:spacing w:val="-2"/>
        </w:rPr>
        <w:t>340</w:t>
      </w:r>
      <w:r w:rsidRPr="009E2C62">
        <w:rPr>
          <w:rFonts w:ascii="Times New Roman" w:hAnsi="Times New Roman" w:cs="Times New Roman"/>
          <w:spacing w:val="-2"/>
        </w:rPr>
        <w:t xml:space="preserve"> часов.</w:t>
      </w:r>
    </w:p>
    <w:p w14:paraId="0105B2C3" w14:textId="77777777" w:rsidR="009E2C62" w:rsidRPr="00374A68" w:rsidRDefault="009E2C62" w:rsidP="002F1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A79A4A" w14:textId="77777777" w:rsidR="009E2C62" w:rsidRDefault="009E2C62" w:rsidP="002F1C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2D6E33F" w14:textId="77777777" w:rsidR="009E2C62" w:rsidRDefault="009E2C62" w:rsidP="002F1C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8D88A82" w14:textId="77777777" w:rsidR="009E2C62" w:rsidRDefault="009E2C62" w:rsidP="002F1C50">
      <w:pPr>
        <w:spacing w:after="0" w:line="240" w:lineRule="auto"/>
      </w:pPr>
    </w:p>
    <w:p w14:paraId="76464D8E" w14:textId="77777777" w:rsidR="009E2C62" w:rsidRPr="00211463" w:rsidRDefault="009E2C62" w:rsidP="002F1C50">
      <w:pPr>
        <w:autoSpaceDE w:val="0"/>
        <w:autoSpaceDN w:val="0"/>
        <w:adjustRightInd w:val="0"/>
        <w:spacing w:after="0" w:line="240" w:lineRule="auto"/>
        <w:ind w:left="-851" w:right="284"/>
        <w:jc w:val="both"/>
        <w:textAlignment w:val="center"/>
        <w:rPr>
          <w:rFonts w:ascii="Times New Roman" w:hAnsi="Times New Roman" w:cs="Times New Roman"/>
          <w:spacing w:val="-2"/>
        </w:rPr>
      </w:pPr>
    </w:p>
    <w:p w14:paraId="021A377E" w14:textId="77777777" w:rsidR="00771559" w:rsidRPr="00771559" w:rsidRDefault="00771559" w:rsidP="002F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F8B27" w14:textId="77777777" w:rsidR="000A480A" w:rsidRPr="00771559" w:rsidRDefault="000A480A" w:rsidP="002F1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480A" w:rsidRPr="0077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A38F05"/>
    <w:multiLevelType w:val="hybridMultilevel"/>
    <w:tmpl w:val="70AD1C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6699D4"/>
    <w:multiLevelType w:val="hybridMultilevel"/>
    <w:tmpl w:val="F9E9E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21FDCC4"/>
    <w:multiLevelType w:val="hybridMultilevel"/>
    <w:tmpl w:val="A0EB9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3CA7F6"/>
    <w:multiLevelType w:val="hybridMultilevel"/>
    <w:tmpl w:val="219C90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6FCFA8"/>
    <w:multiLevelType w:val="hybridMultilevel"/>
    <w:tmpl w:val="2EA7FC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D479B0D"/>
    <w:multiLevelType w:val="hybridMultilevel"/>
    <w:tmpl w:val="879568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07D662"/>
    <w:multiLevelType w:val="hybridMultilevel"/>
    <w:tmpl w:val="06E601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2A0AD1"/>
    <w:multiLevelType w:val="hybridMultilevel"/>
    <w:tmpl w:val="90D658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5E5310A"/>
    <w:multiLevelType w:val="hybridMultilevel"/>
    <w:tmpl w:val="38D24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3CAA"/>
    <w:multiLevelType w:val="hybridMultilevel"/>
    <w:tmpl w:val="CAE40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583F"/>
    <w:multiLevelType w:val="hybridMultilevel"/>
    <w:tmpl w:val="D3F60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9D0CB"/>
    <w:multiLevelType w:val="hybridMultilevel"/>
    <w:tmpl w:val="A43D1E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07AC757"/>
    <w:multiLevelType w:val="hybridMultilevel"/>
    <w:tmpl w:val="6BEE1F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8566D3E"/>
    <w:multiLevelType w:val="hybridMultilevel"/>
    <w:tmpl w:val="856C90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2D836E1"/>
    <w:multiLevelType w:val="hybridMultilevel"/>
    <w:tmpl w:val="12F1CA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65DEE20"/>
    <w:multiLevelType w:val="hybridMultilevel"/>
    <w:tmpl w:val="0EB92F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791C901"/>
    <w:multiLevelType w:val="hybridMultilevel"/>
    <w:tmpl w:val="8ABD72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3B06B40"/>
    <w:multiLevelType w:val="hybridMultilevel"/>
    <w:tmpl w:val="ACE8E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696D4"/>
    <w:multiLevelType w:val="hybridMultilevel"/>
    <w:tmpl w:val="83B64D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9"/>
  </w:num>
  <w:num w:numId="5">
    <w:abstractNumId w:val="4"/>
  </w:num>
  <w:num w:numId="6">
    <w:abstractNumId w:val="15"/>
  </w:num>
  <w:num w:numId="7">
    <w:abstractNumId w:val="16"/>
  </w:num>
  <w:num w:numId="8">
    <w:abstractNumId w:val="13"/>
  </w:num>
  <w:num w:numId="9">
    <w:abstractNumId w:val="5"/>
  </w:num>
  <w:num w:numId="10">
    <w:abstractNumId w:val="7"/>
  </w:num>
  <w:num w:numId="11">
    <w:abstractNumId w:val="18"/>
  </w:num>
  <w:num w:numId="12">
    <w:abstractNumId w:val="0"/>
  </w:num>
  <w:num w:numId="13">
    <w:abstractNumId w:val="12"/>
  </w:num>
  <w:num w:numId="14">
    <w:abstractNumId w:val="14"/>
  </w:num>
  <w:num w:numId="15">
    <w:abstractNumId w:val="1"/>
  </w:num>
  <w:num w:numId="16">
    <w:abstractNumId w:val="11"/>
  </w:num>
  <w:num w:numId="17">
    <w:abstractNumId w:val="3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0A"/>
    <w:rsid w:val="000A480A"/>
    <w:rsid w:val="001E30FF"/>
    <w:rsid w:val="002F1C50"/>
    <w:rsid w:val="003E406B"/>
    <w:rsid w:val="004B403B"/>
    <w:rsid w:val="00771559"/>
    <w:rsid w:val="007B26B3"/>
    <w:rsid w:val="007E04CD"/>
    <w:rsid w:val="008E490A"/>
    <w:rsid w:val="009E2C62"/>
    <w:rsid w:val="009F3832"/>
    <w:rsid w:val="00AA5553"/>
    <w:rsid w:val="00E97035"/>
    <w:rsid w:val="00F0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9A4A"/>
  <w15:chartTrackingRefBased/>
  <w15:docId w15:val="{F2681034-AAA6-4EF7-A021-953151D6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Novikova</cp:lastModifiedBy>
  <cp:revision>3</cp:revision>
  <cp:lastPrinted>2023-10-23T08:30:00Z</cp:lastPrinted>
  <dcterms:created xsi:type="dcterms:W3CDTF">2023-10-23T17:37:00Z</dcterms:created>
  <dcterms:modified xsi:type="dcterms:W3CDTF">2023-11-02T17:12:00Z</dcterms:modified>
</cp:coreProperties>
</file>