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80B" w:rsidRDefault="00A0580B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645910" cy="9147900"/>
            <wp:effectExtent l="19050" t="0" r="2540" b="0"/>
            <wp:docPr id="3" name="Рисунок 3" descr="H:\музеи сво\документация\269\положение о музейном уголке титульный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музеи сво\документация\269\положение о музейном уголке титульный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80B" w:rsidRDefault="00A0580B">
      <w:pPr>
        <w:rPr>
          <w:b/>
          <w:bCs/>
          <w:sz w:val="24"/>
          <w:szCs w:val="24"/>
        </w:rPr>
      </w:pPr>
    </w:p>
    <w:p w:rsidR="002A5E34" w:rsidRDefault="002A5E3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2A5E34" w:rsidRPr="005016B4" w:rsidRDefault="002A5E34" w:rsidP="005016B4">
      <w:pPr>
        <w:pStyle w:val="1"/>
        <w:shd w:val="clear" w:color="auto" w:fill="auto"/>
        <w:ind w:firstLine="0"/>
        <w:jc w:val="center"/>
        <w:rPr>
          <w:sz w:val="24"/>
          <w:szCs w:val="24"/>
        </w:rPr>
      </w:pPr>
    </w:p>
    <w:p w:rsidR="000E3C40" w:rsidRPr="005016B4" w:rsidRDefault="00526DF1" w:rsidP="005016B4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82"/>
        </w:tabs>
        <w:rPr>
          <w:sz w:val="24"/>
          <w:szCs w:val="24"/>
        </w:rPr>
      </w:pPr>
      <w:bookmarkStart w:id="0" w:name="bookmark0"/>
      <w:bookmarkStart w:id="1" w:name="bookmark1"/>
      <w:r w:rsidRPr="005016B4">
        <w:rPr>
          <w:sz w:val="24"/>
          <w:szCs w:val="24"/>
        </w:rPr>
        <w:t>Общие положения</w:t>
      </w:r>
      <w:bookmarkEnd w:id="0"/>
      <w:bookmarkEnd w:id="1"/>
    </w:p>
    <w:p w:rsidR="00D93802" w:rsidRPr="005016B4" w:rsidRDefault="00D93802" w:rsidP="005016B4">
      <w:pPr>
        <w:pStyle w:val="a4"/>
        <w:numPr>
          <w:ilvl w:val="1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16B4">
        <w:rPr>
          <w:rFonts w:ascii="Times New Roman" w:hAnsi="Times New Roman" w:cs="Times New Roman"/>
          <w:sz w:val="24"/>
          <w:szCs w:val="24"/>
        </w:rPr>
        <w:t xml:space="preserve">Музейный уголок «Своих не бросаем» (далее - Музейный уголок), посвященный специальной военной операции (далее - СВО) является образовательным пространством, созданный по инициативе директора, </w:t>
      </w:r>
      <w:bookmarkStart w:id="2" w:name="_Hlk156377655"/>
      <w:r w:rsidRPr="005016B4">
        <w:rPr>
          <w:rFonts w:ascii="Times New Roman" w:hAnsi="Times New Roman" w:cs="Times New Roman"/>
          <w:sz w:val="24"/>
          <w:szCs w:val="24"/>
        </w:rPr>
        <w:t xml:space="preserve">педагогов и учащихся </w:t>
      </w:r>
      <w:bookmarkEnd w:id="2"/>
      <w:r w:rsidRPr="005016B4">
        <w:rPr>
          <w:rFonts w:ascii="Times New Roman" w:hAnsi="Times New Roman" w:cs="Times New Roman"/>
          <w:sz w:val="24"/>
          <w:szCs w:val="24"/>
        </w:rPr>
        <w:t>ГБОУ СОШ № 269 «Школа здоровья» Кировского района Санкт-Петербурга для хранения, изучения и публичного представления музейных предметов, связанных с событиями СВО в целях воспитания у подрастающего поколения мужества, отваги, любви к Родине, гражданской ответственности и патриотической сознательности</w:t>
      </w:r>
      <w:proofErr w:type="gramEnd"/>
      <w:r w:rsidRPr="005016B4">
        <w:rPr>
          <w:rFonts w:ascii="Times New Roman" w:hAnsi="Times New Roman" w:cs="Times New Roman"/>
          <w:sz w:val="24"/>
          <w:szCs w:val="24"/>
        </w:rPr>
        <w:t>, чувства верности своему Отечеству.</w:t>
      </w:r>
    </w:p>
    <w:p w:rsidR="00D93802" w:rsidRPr="005016B4" w:rsidRDefault="005016B4" w:rsidP="00501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D93802" w:rsidRPr="005016B4">
        <w:rPr>
          <w:rFonts w:ascii="Times New Roman" w:hAnsi="Times New Roman" w:cs="Times New Roman"/>
          <w:sz w:val="24"/>
          <w:szCs w:val="24"/>
        </w:rPr>
        <w:t>Нормативно-правовые основания деятельности Музейного уголка:</w:t>
      </w:r>
    </w:p>
    <w:p w:rsidR="00D93802" w:rsidRPr="005016B4" w:rsidRDefault="00D93802" w:rsidP="00501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6B4">
        <w:rPr>
          <w:rFonts w:ascii="Times New Roman" w:hAnsi="Times New Roman" w:cs="Times New Roman"/>
          <w:sz w:val="24"/>
          <w:szCs w:val="24"/>
        </w:rPr>
        <w:t>- Федеральный закон от 29.12.2012 г. № 273-ФЗ «Об образовании в Российской Федерации»;</w:t>
      </w:r>
    </w:p>
    <w:p w:rsidR="00D93802" w:rsidRPr="005016B4" w:rsidRDefault="00D93802" w:rsidP="00501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6B4">
        <w:rPr>
          <w:rFonts w:ascii="Times New Roman" w:hAnsi="Times New Roman" w:cs="Times New Roman"/>
          <w:sz w:val="24"/>
          <w:szCs w:val="24"/>
        </w:rPr>
        <w:t>- Федеральный закон от 31.07.2020 г. № 304-ФЗ «О внесении изменений в Федеральный закон «Об образовании в Российской Федерации» по вопросам воспитания обучающихся»;</w:t>
      </w:r>
    </w:p>
    <w:p w:rsidR="00D93802" w:rsidRPr="005016B4" w:rsidRDefault="00D93802" w:rsidP="00501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6B4">
        <w:rPr>
          <w:rFonts w:ascii="Times New Roman" w:hAnsi="Times New Roman" w:cs="Times New Roman"/>
          <w:sz w:val="24"/>
          <w:szCs w:val="24"/>
        </w:rPr>
        <w:t>- Письмо Министерства просвещения Российской Федерации от 09.07.2020иг. № 06-735 «О направлении методических рекомендаций» (с Методическими рекомендациями о создании и функционировании структурных подразделений образовательных организаций, выполняющих учебно-воспитательные функции музейными средствами»);</w:t>
      </w:r>
    </w:p>
    <w:p w:rsidR="00D93802" w:rsidRPr="005016B4" w:rsidRDefault="00D93802" w:rsidP="00501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6B4">
        <w:rPr>
          <w:rFonts w:ascii="Times New Roman" w:hAnsi="Times New Roman" w:cs="Times New Roman"/>
          <w:sz w:val="24"/>
          <w:szCs w:val="24"/>
        </w:rPr>
        <w:t xml:space="preserve">- Положение о паспортизации школьных музеев Российской Федерации, утвержденное приказом ФГБОУ ДО </w:t>
      </w:r>
      <w:proofErr w:type="spellStart"/>
      <w:r w:rsidRPr="005016B4">
        <w:rPr>
          <w:rFonts w:ascii="Times New Roman" w:hAnsi="Times New Roman" w:cs="Times New Roman"/>
          <w:sz w:val="24"/>
          <w:szCs w:val="24"/>
        </w:rPr>
        <w:t>ФЦДЮТиК</w:t>
      </w:r>
      <w:proofErr w:type="spellEnd"/>
      <w:r w:rsidRPr="005016B4">
        <w:rPr>
          <w:rFonts w:ascii="Times New Roman" w:hAnsi="Times New Roman" w:cs="Times New Roman"/>
          <w:sz w:val="24"/>
          <w:szCs w:val="24"/>
        </w:rPr>
        <w:t xml:space="preserve"> от 29 апреля 2021 г. № 9-ОД;</w:t>
      </w:r>
    </w:p>
    <w:p w:rsidR="00D93802" w:rsidRPr="005016B4" w:rsidRDefault="00D93802" w:rsidP="00501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6B4">
        <w:rPr>
          <w:rFonts w:ascii="Times New Roman" w:hAnsi="Times New Roman" w:cs="Times New Roman"/>
          <w:sz w:val="24"/>
          <w:szCs w:val="24"/>
        </w:rPr>
        <w:t xml:space="preserve">- Письмо Министерства просвещения Российской Федерации от 20.02.2023 г. № 06-278 «О направлении методических рекомендаций» (с Методическими рекомендациями по созданию в музеях образовательных организаций разделов, посвященных участникам специальной военной операции).  </w:t>
      </w:r>
    </w:p>
    <w:p w:rsidR="000E3C40" w:rsidRPr="005016B4" w:rsidRDefault="005016B4" w:rsidP="005016B4">
      <w:pPr>
        <w:pStyle w:val="1"/>
        <w:shd w:val="clear" w:color="auto" w:fill="auto"/>
        <w:tabs>
          <w:tab w:val="left" w:pos="786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="000E3C40" w:rsidRPr="005016B4">
        <w:rPr>
          <w:sz w:val="24"/>
          <w:szCs w:val="24"/>
        </w:rPr>
        <w:t xml:space="preserve">Музейный уголок является одной из форм работы по патриотическому, гражданскому и общекультурному воспитанию учащихся, интегрирующей цели формирования личности гражданина России в процессе учебной и внеучебной деятельности </w:t>
      </w:r>
      <w:r w:rsidR="00647168" w:rsidRPr="005016B4">
        <w:rPr>
          <w:sz w:val="24"/>
          <w:szCs w:val="24"/>
        </w:rPr>
        <w:t>школы</w:t>
      </w:r>
      <w:r w:rsidR="000E3C40" w:rsidRPr="005016B4">
        <w:rPr>
          <w:sz w:val="24"/>
          <w:szCs w:val="24"/>
        </w:rPr>
        <w:t>.</w:t>
      </w:r>
    </w:p>
    <w:p w:rsidR="000E3C40" w:rsidRPr="005016B4" w:rsidRDefault="005016B4" w:rsidP="005016B4">
      <w:pPr>
        <w:pStyle w:val="1"/>
        <w:shd w:val="clear" w:color="auto" w:fill="auto"/>
        <w:tabs>
          <w:tab w:val="left" w:pos="805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 w:rsidR="000E3C40" w:rsidRPr="005016B4">
        <w:rPr>
          <w:sz w:val="24"/>
          <w:szCs w:val="24"/>
        </w:rPr>
        <w:t>Музейный уголок является базой для практических занятий по историческому краеведению, музейному делу, организации краеведческой работы.</w:t>
      </w:r>
    </w:p>
    <w:p w:rsidR="000E3C40" w:rsidRPr="005016B4" w:rsidRDefault="005016B4" w:rsidP="005016B4">
      <w:pPr>
        <w:pStyle w:val="1"/>
        <w:shd w:val="clear" w:color="auto" w:fill="auto"/>
        <w:tabs>
          <w:tab w:val="left" w:pos="867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 </w:t>
      </w:r>
      <w:r w:rsidR="000E3C40" w:rsidRPr="005016B4">
        <w:rPr>
          <w:sz w:val="24"/>
          <w:szCs w:val="24"/>
        </w:rPr>
        <w:t xml:space="preserve">В фондах школьного </w:t>
      </w:r>
      <w:r w:rsidR="00D93802" w:rsidRPr="005016B4">
        <w:rPr>
          <w:sz w:val="24"/>
          <w:szCs w:val="24"/>
        </w:rPr>
        <w:t>М</w:t>
      </w:r>
      <w:r w:rsidR="000E3C40" w:rsidRPr="005016B4">
        <w:rPr>
          <w:sz w:val="24"/>
          <w:szCs w:val="24"/>
        </w:rPr>
        <w:t>узейного уголка целенаправленно комплектуются (собираются), учитываются, описываются, хранятся, изучаются музейные предметы (подлинные документы и экспонаты).</w:t>
      </w:r>
    </w:p>
    <w:p w:rsidR="000E3C40" w:rsidRPr="005016B4" w:rsidRDefault="005016B4" w:rsidP="005016B4">
      <w:pPr>
        <w:pStyle w:val="1"/>
        <w:shd w:val="clear" w:color="auto" w:fill="auto"/>
        <w:tabs>
          <w:tab w:val="left" w:pos="877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1.6. </w:t>
      </w:r>
      <w:r w:rsidR="000E3C40" w:rsidRPr="005016B4">
        <w:rPr>
          <w:sz w:val="24"/>
          <w:szCs w:val="24"/>
        </w:rPr>
        <w:t>Учет и хранение фондов ведется в соответствии с требованиями «Инструкции по учету и хранению музейных ценностей...» и др. инструкций, утвержденных Министерством культуры России.</w:t>
      </w:r>
    </w:p>
    <w:p w:rsidR="000E3C40" w:rsidRPr="005016B4" w:rsidRDefault="005016B4" w:rsidP="005016B4">
      <w:pPr>
        <w:pStyle w:val="1"/>
        <w:shd w:val="clear" w:color="auto" w:fill="auto"/>
        <w:tabs>
          <w:tab w:val="left" w:pos="905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1.7. </w:t>
      </w:r>
      <w:r w:rsidR="000E3C40" w:rsidRPr="005016B4">
        <w:rPr>
          <w:sz w:val="24"/>
          <w:szCs w:val="24"/>
        </w:rPr>
        <w:t xml:space="preserve">Школьный </w:t>
      </w:r>
      <w:r w:rsidR="00D93802" w:rsidRPr="005016B4">
        <w:rPr>
          <w:sz w:val="24"/>
          <w:szCs w:val="24"/>
        </w:rPr>
        <w:t>М</w:t>
      </w:r>
      <w:r w:rsidR="000E3C40" w:rsidRPr="005016B4">
        <w:rPr>
          <w:sz w:val="24"/>
          <w:szCs w:val="24"/>
        </w:rPr>
        <w:t xml:space="preserve">узейный уголок имеет информационно – исследовательский и </w:t>
      </w:r>
      <w:proofErr w:type="spellStart"/>
      <w:proofErr w:type="gramStart"/>
      <w:r w:rsidR="000E3C40" w:rsidRPr="005016B4">
        <w:rPr>
          <w:sz w:val="24"/>
          <w:szCs w:val="24"/>
        </w:rPr>
        <w:t>практико</w:t>
      </w:r>
      <w:proofErr w:type="spellEnd"/>
      <w:r w:rsidR="000E3C40" w:rsidRPr="005016B4">
        <w:rPr>
          <w:sz w:val="24"/>
          <w:szCs w:val="24"/>
        </w:rPr>
        <w:t xml:space="preserve"> – ориентированный</w:t>
      </w:r>
      <w:proofErr w:type="gramEnd"/>
      <w:r w:rsidR="000E3C40" w:rsidRPr="005016B4">
        <w:rPr>
          <w:sz w:val="24"/>
          <w:szCs w:val="24"/>
        </w:rPr>
        <w:t xml:space="preserve"> характер.</w:t>
      </w:r>
    </w:p>
    <w:p w:rsidR="00D93802" w:rsidRPr="005016B4" w:rsidRDefault="005016B4" w:rsidP="005016B4">
      <w:pPr>
        <w:pStyle w:val="1"/>
        <w:shd w:val="clear" w:color="auto" w:fill="auto"/>
        <w:tabs>
          <w:tab w:val="left" w:pos="905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1.8. </w:t>
      </w:r>
      <w:r w:rsidR="00D93802" w:rsidRPr="005016B4">
        <w:rPr>
          <w:sz w:val="24"/>
          <w:szCs w:val="24"/>
        </w:rPr>
        <w:t xml:space="preserve">Профиль и функции Музейного уголка определяются задачами образовательной организации.  </w:t>
      </w:r>
    </w:p>
    <w:p w:rsidR="00D93802" w:rsidRPr="005016B4" w:rsidRDefault="00D93802" w:rsidP="005016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6B4">
        <w:rPr>
          <w:rFonts w:ascii="Times New Roman" w:hAnsi="Times New Roman" w:cs="Times New Roman"/>
          <w:b/>
          <w:sz w:val="24"/>
          <w:szCs w:val="24"/>
        </w:rPr>
        <w:t>2. Основные понятия</w:t>
      </w:r>
    </w:p>
    <w:p w:rsidR="00D93802" w:rsidRPr="005016B4" w:rsidRDefault="005016B4" w:rsidP="00501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D93802" w:rsidRPr="005016B4">
        <w:rPr>
          <w:rFonts w:ascii="Times New Roman" w:hAnsi="Times New Roman" w:cs="Times New Roman"/>
          <w:sz w:val="24"/>
          <w:szCs w:val="24"/>
        </w:rPr>
        <w:t xml:space="preserve">Музейный уголок имеет историко-краеведческий профиль и посвящен событиям специальной военной операции. </w:t>
      </w:r>
    </w:p>
    <w:p w:rsidR="00D93802" w:rsidRPr="005016B4" w:rsidRDefault="005016B4" w:rsidP="00501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D93802" w:rsidRPr="005016B4">
        <w:rPr>
          <w:rFonts w:ascii="Times New Roman" w:hAnsi="Times New Roman" w:cs="Times New Roman"/>
          <w:sz w:val="24"/>
          <w:szCs w:val="24"/>
        </w:rPr>
        <w:t>Основная тема: поисково-исследовательская работа по сохранению памяти о специальной военной операц</w:t>
      </w:r>
      <w:proofErr w:type="gramStart"/>
      <w:r w:rsidR="00D93802" w:rsidRPr="005016B4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="00D93802" w:rsidRPr="005016B4">
        <w:rPr>
          <w:rFonts w:ascii="Times New Roman" w:hAnsi="Times New Roman" w:cs="Times New Roman"/>
          <w:sz w:val="24"/>
          <w:szCs w:val="24"/>
        </w:rPr>
        <w:t xml:space="preserve"> героях. </w:t>
      </w:r>
    </w:p>
    <w:p w:rsidR="00D93802" w:rsidRPr="005016B4" w:rsidRDefault="005016B4" w:rsidP="00501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D93802" w:rsidRPr="005016B4">
        <w:rPr>
          <w:rFonts w:ascii="Times New Roman" w:hAnsi="Times New Roman" w:cs="Times New Roman"/>
          <w:sz w:val="24"/>
          <w:szCs w:val="24"/>
        </w:rPr>
        <w:t xml:space="preserve">Ведущий замысел заключается в информировании </w:t>
      </w:r>
      <w:proofErr w:type="gramStart"/>
      <w:r w:rsidR="00D93802" w:rsidRPr="005016B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D93802" w:rsidRPr="005016B4">
        <w:rPr>
          <w:rFonts w:ascii="Times New Roman" w:hAnsi="Times New Roman" w:cs="Times New Roman"/>
          <w:sz w:val="24"/>
          <w:szCs w:val="24"/>
        </w:rPr>
        <w:t xml:space="preserve"> истории специальной военной операции и её участниках.</w:t>
      </w:r>
    </w:p>
    <w:p w:rsidR="00D93802" w:rsidRPr="005016B4" w:rsidRDefault="00D93802" w:rsidP="005016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6B4">
        <w:rPr>
          <w:rFonts w:ascii="Times New Roman" w:hAnsi="Times New Roman" w:cs="Times New Roman"/>
          <w:b/>
          <w:sz w:val="24"/>
          <w:szCs w:val="24"/>
        </w:rPr>
        <w:t>3. Структура и руководство Музейного уголка</w:t>
      </w:r>
    </w:p>
    <w:p w:rsidR="00DA0E9E" w:rsidRPr="005016B4" w:rsidRDefault="005016B4" w:rsidP="005016B4">
      <w:pPr>
        <w:pStyle w:val="1"/>
        <w:shd w:val="clear" w:color="auto" w:fill="auto"/>
        <w:tabs>
          <w:tab w:val="left" w:pos="844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="00DA0E9E" w:rsidRPr="005016B4">
        <w:rPr>
          <w:sz w:val="24"/>
          <w:szCs w:val="24"/>
        </w:rPr>
        <w:t>Учредителем школьного музейного уголка является ГБОУ СОШ № 269 «Школа здоровья» Кировского района Санкт-Петербурга.</w:t>
      </w:r>
    </w:p>
    <w:p w:rsidR="00D93802" w:rsidRPr="005016B4" w:rsidRDefault="005016B4" w:rsidP="00501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D93802" w:rsidRPr="005016B4">
        <w:rPr>
          <w:rFonts w:ascii="Times New Roman" w:hAnsi="Times New Roman" w:cs="Times New Roman"/>
          <w:sz w:val="24"/>
          <w:szCs w:val="24"/>
        </w:rPr>
        <w:t xml:space="preserve">Общее руководство деятельностью Музейного уголка осуществляет директор ГБОУ СОШ № 269 «Школы здоровья» Кировского района </w:t>
      </w:r>
      <w:proofErr w:type="gramStart"/>
      <w:r w:rsidR="00D93802" w:rsidRPr="005016B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D93802" w:rsidRPr="005016B4">
        <w:rPr>
          <w:rFonts w:ascii="Times New Roman" w:hAnsi="Times New Roman" w:cs="Times New Roman"/>
          <w:sz w:val="24"/>
          <w:szCs w:val="24"/>
        </w:rPr>
        <w:t>. Санкт-Петербурга.</w:t>
      </w:r>
    </w:p>
    <w:p w:rsidR="00D93802" w:rsidRPr="005016B4" w:rsidRDefault="005016B4" w:rsidP="00501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D93802" w:rsidRPr="005016B4">
        <w:rPr>
          <w:rFonts w:ascii="Times New Roman" w:hAnsi="Times New Roman" w:cs="Times New Roman"/>
          <w:sz w:val="24"/>
          <w:szCs w:val="24"/>
        </w:rPr>
        <w:t xml:space="preserve">Непосредственное руководство деятельностью Музейного уголка осуществляет руководитель музейного уголка, назначаемый приказом директора </w:t>
      </w:r>
      <w:bookmarkStart w:id="3" w:name="_Hlk156377726"/>
      <w:r w:rsidR="00D93802" w:rsidRPr="005016B4">
        <w:rPr>
          <w:rFonts w:ascii="Times New Roman" w:hAnsi="Times New Roman" w:cs="Times New Roman"/>
          <w:sz w:val="24"/>
          <w:szCs w:val="24"/>
        </w:rPr>
        <w:t xml:space="preserve">ГБОУ СОШ № 269 «Школы здоровья» Кировского района </w:t>
      </w:r>
      <w:proofErr w:type="gramStart"/>
      <w:r w:rsidR="00D93802" w:rsidRPr="005016B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D93802" w:rsidRPr="005016B4">
        <w:rPr>
          <w:rFonts w:ascii="Times New Roman" w:hAnsi="Times New Roman" w:cs="Times New Roman"/>
          <w:sz w:val="24"/>
          <w:szCs w:val="24"/>
        </w:rPr>
        <w:t>. Санкт-Петербурга Кировского района Санкт-Петербурга.</w:t>
      </w:r>
    </w:p>
    <w:bookmarkEnd w:id="3"/>
    <w:p w:rsidR="00D93802" w:rsidRPr="005016B4" w:rsidRDefault="005016B4" w:rsidP="00501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3.4. </w:t>
      </w:r>
      <w:r w:rsidR="00D93802" w:rsidRPr="005016B4">
        <w:rPr>
          <w:rFonts w:ascii="Times New Roman" w:hAnsi="Times New Roman" w:cs="Times New Roman"/>
          <w:sz w:val="24"/>
          <w:szCs w:val="24"/>
        </w:rPr>
        <w:t>В целях оказания помощи Музейному уголку может быть организован совет содействия или попечительский совет.</w:t>
      </w:r>
    </w:p>
    <w:p w:rsidR="000E3C40" w:rsidRPr="005016B4" w:rsidRDefault="00B00B79" w:rsidP="005016B4">
      <w:pPr>
        <w:pStyle w:val="11"/>
        <w:keepNext/>
        <w:keepLines/>
        <w:numPr>
          <w:ilvl w:val="0"/>
          <w:numId w:val="20"/>
        </w:numPr>
        <w:shd w:val="clear" w:color="auto" w:fill="auto"/>
        <w:tabs>
          <w:tab w:val="left" w:pos="392"/>
        </w:tabs>
        <w:ind w:left="0"/>
        <w:rPr>
          <w:sz w:val="24"/>
          <w:szCs w:val="24"/>
        </w:rPr>
      </w:pPr>
      <w:bookmarkStart w:id="4" w:name="bookmark2"/>
      <w:bookmarkStart w:id="5" w:name="bookmark3"/>
      <w:r>
        <w:rPr>
          <w:noProof/>
          <w:sz w:val="24"/>
          <w:szCs w:val="24"/>
        </w:rPr>
        <w:pict>
          <v:rect id="Shape 8" o:spid="_x0000_s1026" style="position:absolute;left:0;text-align:left;margin-left:3873.8pt;margin-top:0;width:595pt;height:842pt;z-index:-251658752;visibility:visible;mso-position-horizontal:right;mso-position-horizontal-relative:page;mso-position-vertical:top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fXTngEAACkDAAAOAAAAZHJzL2Uyb0RvYy54bWysUk1v2zAMvQ/ofxB0b+y0S9YZcXpYm126&#10;LWi3H6DIcizMEgVSs5P9+lHKR9ftVhQCCFEin97j0+J253oxGCQLvpbTSSmF8Roa67e1/PF9dXkj&#10;BUXlG9WDN7XcG5K3y4t3izFU5go66BuDgkE8VWOoZRdjqIqCdGecogkE4/myBXQqcorbokE1Mrrr&#10;i6uynBcjYBMQtCHi07vDpVxm/LY1On5rWzJR9LVkbjFHzHGTYrFcqGqLKnRWH2moV7Bwynp+9Ax1&#10;p6ISv9D+B+WsRiBo40SDK6BtrTZZA6uZlv+oeepUMFkLD4fCeUz0drD667BGYZtaslFeObYovypu&#10;0mjGQBVXPIU1JnEUHkD/JOHhEXiSU+6ALzBwT94+GrK/c8KtxYvelNARZdeiS2gsXuyyE/uzE2YX&#10;hebDD7PZfFayYZrvpuX84/V7zhKsqk79ASl+NuBE2tQS2etsgRoeKB5KTyWZPPS2Wdm+zwluN596&#10;FIPif7G6T+uITs9lWcKBdeK/gWa/xpM09iOzOf6dZPjfeR7A8w9f/gEAAP//AwBQSwMEFAAGAAgA&#10;AAAhAHri+M/dAAAABwEAAA8AAABkcnMvZG93bnJldi54bWxMj09LxDAQxe+C3yGM4EXcZBdZ19p0&#10;cQURBEFXDx5nm7EpbSa1Sf/47c160cswjze8+b18O7tWjNSH2rOG5UKBIC69qbnS8P72cLkBESKy&#10;wdYzafimANvi9CTHzPiJX2ncx0qkEA4ZarAxdpmUobTkMCx8R5y8T987jEn2lTQ9TinctXKl1Fo6&#10;rDl9sNjRvaWy2Q9Ow/VUfjXD+LzamY/GP108TnaHL1qfn813tyAizfHvGI74CR2KxHTwA5sgWg2p&#10;SPydR295o5I+pG29uVIgi1z+5y9+AAAA//8DAFBLAQItABQABgAIAAAAIQC2gziS/gAAAOEBAAAT&#10;AAAAAAAAAAAAAAAAAAAAAABbQ29udGVudF9UeXBlc10ueG1sUEsBAi0AFAAGAAgAAAAhADj9If/W&#10;AAAAlAEAAAsAAAAAAAAAAAAAAAAALwEAAF9yZWxzLy5yZWxzUEsBAi0AFAAGAAgAAAAhAO699dOe&#10;AQAAKQMAAA4AAAAAAAAAAAAAAAAALgIAAGRycy9lMm9Eb2MueG1sUEsBAi0AFAAGAAgAAAAhAHri&#10;+M/dAAAABwEAAA8AAAAAAAAAAAAAAAAA+AMAAGRycy9kb3ducmV2LnhtbFBLBQYAAAAABAAEAPMA&#10;AAACBQAAAAA=&#10;" fillcolor="#fefefe" stroked="f">
            <o:lock v:ext="edit" rotation="t" position="t"/>
            <w10:wrap anchorx="page" anchory="page"/>
          </v:rect>
        </w:pict>
      </w:r>
      <w:r w:rsidR="00526DF1" w:rsidRPr="005016B4">
        <w:rPr>
          <w:sz w:val="24"/>
          <w:szCs w:val="24"/>
        </w:rPr>
        <w:t xml:space="preserve">Цели и задачи </w:t>
      </w:r>
      <w:bookmarkEnd w:id="4"/>
      <w:bookmarkEnd w:id="5"/>
      <w:r w:rsidR="00526DF1" w:rsidRPr="005016B4">
        <w:rPr>
          <w:sz w:val="24"/>
          <w:szCs w:val="24"/>
        </w:rPr>
        <w:t>музейного уголка</w:t>
      </w:r>
    </w:p>
    <w:p w:rsidR="00526DF1" w:rsidRPr="005016B4" w:rsidRDefault="00526DF1" w:rsidP="005016B4">
      <w:pPr>
        <w:pStyle w:val="1"/>
        <w:numPr>
          <w:ilvl w:val="1"/>
          <w:numId w:val="20"/>
        </w:numPr>
        <w:shd w:val="clear" w:color="auto" w:fill="auto"/>
        <w:tabs>
          <w:tab w:val="left" w:pos="0"/>
        </w:tabs>
        <w:ind w:left="0"/>
        <w:jc w:val="both"/>
        <w:rPr>
          <w:sz w:val="24"/>
          <w:szCs w:val="24"/>
        </w:rPr>
      </w:pPr>
      <w:r w:rsidRPr="005016B4">
        <w:rPr>
          <w:sz w:val="24"/>
          <w:szCs w:val="24"/>
        </w:rPr>
        <w:t xml:space="preserve">Школьный </w:t>
      </w:r>
      <w:r w:rsidR="00D93802" w:rsidRPr="005016B4">
        <w:rPr>
          <w:sz w:val="24"/>
          <w:szCs w:val="24"/>
        </w:rPr>
        <w:t>М</w:t>
      </w:r>
      <w:r w:rsidRPr="005016B4">
        <w:rPr>
          <w:sz w:val="24"/>
          <w:szCs w:val="24"/>
        </w:rPr>
        <w:t xml:space="preserve">узейный уголок призван обеспечить единство учебной и внеучебной работы по формированию патриотизма и гражданственности учащихся. </w:t>
      </w:r>
    </w:p>
    <w:p w:rsidR="00526DF1" w:rsidRPr="005016B4" w:rsidRDefault="00526DF1" w:rsidP="005016B4">
      <w:pPr>
        <w:pStyle w:val="1"/>
        <w:numPr>
          <w:ilvl w:val="1"/>
          <w:numId w:val="20"/>
        </w:numPr>
        <w:shd w:val="clear" w:color="auto" w:fill="auto"/>
        <w:tabs>
          <w:tab w:val="left" w:pos="0"/>
        </w:tabs>
        <w:ind w:left="0"/>
        <w:jc w:val="both"/>
        <w:rPr>
          <w:sz w:val="24"/>
          <w:szCs w:val="24"/>
        </w:rPr>
      </w:pPr>
      <w:r w:rsidRPr="005016B4">
        <w:rPr>
          <w:sz w:val="24"/>
          <w:szCs w:val="24"/>
        </w:rPr>
        <w:t xml:space="preserve">Целью </w:t>
      </w:r>
      <w:r w:rsidR="00D93802" w:rsidRPr="005016B4">
        <w:rPr>
          <w:sz w:val="24"/>
          <w:szCs w:val="24"/>
        </w:rPr>
        <w:t>М</w:t>
      </w:r>
      <w:r w:rsidRPr="005016B4">
        <w:rPr>
          <w:sz w:val="24"/>
          <w:szCs w:val="24"/>
        </w:rPr>
        <w:t>узейного уголка является создание социокультурной среды, способствующей формированию гражданско-патриотических качеств личности, развитию коммуникативных, исследовательских компетенций обучающихся, их креативных, творческих способностей.</w:t>
      </w:r>
    </w:p>
    <w:p w:rsidR="00526DF1" w:rsidRPr="005016B4" w:rsidRDefault="00526DF1" w:rsidP="005016B4">
      <w:pPr>
        <w:pStyle w:val="1"/>
        <w:numPr>
          <w:ilvl w:val="1"/>
          <w:numId w:val="20"/>
        </w:numPr>
        <w:tabs>
          <w:tab w:val="left" w:pos="0"/>
        </w:tabs>
        <w:ind w:left="0"/>
        <w:jc w:val="both"/>
        <w:rPr>
          <w:sz w:val="24"/>
          <w:szCs w:val="24"/>
        </w:rPr>
      </w:pPr>
      <w:r w:rsidRPr="005016B4">
        <w:rPr>
          <w:sz w:val="24"/>
          <w:szCs w:val="24"/>
        </w:rPr>
        <w:t>Решению данной цели подчинены следующие задачи:</w:t>
      </w:r>
    </w:p>
    <w:p w:rsidR="00526DF1" w:rsidRPr="005016B4" w:rsidRDefault="00526DF1" w:rsidP="005016B4">
      <w:pPr>
        <w:pStyle w:val="1"/>
        <w:numPr>
          <w:ilvl w:val="0"/>
          <w:numId w:val="11"/>
        </w:numPr>
        <w:tabs>
          <w:tab w:val="left" w:pos="0"/>
        </w:tabs>
        <w:ind w:left="0"/>
        <w:jc w:val="both"/>
        <w:rPr>
          <w:sz w:val="24"/>
          <w:szCs w:val="24"/>
        </w:rPr>
      </w:pPr>
      <w:r w:rsidRPr="005016B4">
        <w:rPr>
          <w:sz w:val="24"/>
          <w:szCs w:val="24"/>
        </w:rPr>
        <w:t xml:space="preserve">формировать умения и навыки в области </w:t>
      </w:r>
      <w:proofErr w:type="gramStart"/>
      <w:r w:rsidRPr="005016B4">
        <w:rPr>
          <w:sz w:val="24"/>
          <w:szCs w:val="24"/>
        </w:rPr>
        <w:t>историко- краеведческой</w:t>
      </w:r>
      <w:proofErr w:type="gramEnd"/>
      <w:r w:rsidRPr="005016B4">
        <w:rPr>
          <w:sz w:val="24"/>
          <w:szCs w:val="24"/>
        </w:rPr>
        <w:t xml:space="preserve"> исследовательской деятельности;</w:t>
      </w:r>
    </w:p>
    <w:p w:rsidR="00526DF1" w:rsidRPr="005016B4" w:rsidRDefault="00526DF1" w:rsidP="005016B4">
      <w:pPr>
        <w:pStyle w:val="1"/>
        <w:numPr>
          <w:ilvl w:val="0"/>
          <w:numId w:val="11"/>
        </w:numPr>
        <w:tabs>
          <w:tab w:val="left" w:pos="0"/>
        </w:tabs>
        <w:ind w:left="0"/>
        <w:jc w:val="both"/>
        <w:rPr>
          <w:sz w:val="24"/>
          <w:szCs w:val="24"/>
        </w:rPr>
      </w:pPr>
      <w:r w:rsidRPr="005016B4">
        <w:rPr>
          <w:sz w:val="24"/>
          <w:szCs w:val="24"/>
        </w:rPr>
        <w:t>выявлять и поддерживать талантливых и одарённых детей;</w:t>
      </w:r>
    </w:p>
    <w:p w:rsidR="00526DF1" w:rsidRPr="005016B4" w:rsidRDefault="00526DF1" w:rsidP="005016B4">
      <w:pPr>
        <w:pStyle w:val="1"/>
        <w:numPr>
          <w:ilvl w:val="0"/>
          <w:numId w:val="11"/>
        </w:numPr>
        <w:tabs>
          <w:tab w:val="left" w:pos="0"/>
        </w:tabs>
        <w:ind w:left="0"/>
        <w:jc w:val="both"/>
        <w:rPr>
          <w:sz w:val="24"/>
          <w:szCs w:val="24"/>
        </w:rPr>
      </w:pPr>
      <w:r w:rsidRPr="005016B4">
        <w:rPr>
          <w:sz w:val="24"/>
          <w:szCs w:val="24"/>
        </w:rPr>
        <w:t xml:space="preserve">активизировать познавательный интерес </w:t>
      </w:r>
      <w:proofErr w:type="gramStart"/>
      <w:r w:rsidRPr="005016B4">
        <w:rPr>
          <w:sz w:val="24"/>
          <w:szCs w:val="24"/>
        </w:rPr>
        <w:t>обучающихся</w:t>
      </w:r>
      <w:proofErr w:type="gramEnd"/>
      <w:r w:rsidRPr="005016B4">
        <w:rPr>
          <w:sz w:val="24"/>
          <w:szCs w:val="24"/>
        </w:rPr>
        <w:t xml:space="preserve"> к историческому и культурному наследию России и Санкт-Петербурга;</w:t>
      </w:r>
    </w:p>
    <w:p w:rsidR="000E3C40" w:rsidRPr="005016B4" w:rsidRDefault="00526DF1" w:rsidP="005016B4">
      <w:pPr>
        <w:pStyle w:val="1"/>
        <w:numPr>
          <w:ilvl w:val="0"/>
          <w:numId w:val="11"/>
        </w:numPr>
        <w:shd w:val="clear" w:color="auto" w:fill="auto"/>
        <w:tabs>
          <w:tab w:val="left" w:pos="0"/>
        </w:tabs>
        <w:ind w:left="0"/>
        <w:jc w:val="both"/>
        <w:rPr>
          <w:sz w:val="24"/>
          <w:szCs w:val="24"/>
        </w:rPr>
      </w:pPr>
      <w:proofErr w:type="gramStart"/>
      <w:r w:rsidRPr="005016B4">
        <w:rPr>
          <w:sz w:val="24"/>
          <w:szCs w:val="24"/>
        </w:rPr>
        <w:t>создавать условия для участия обучающихся в конкурсах различного уровня.</w:t>
      </w:r>
      <w:proofErr w:type="gramEnd"/>
    </w:p>
    <w:p w:rsidR="00D93802" w:rsidRPr="005016B4" w:rsidRDefault="00D93802" w:rsidP="005016B4">
      <w:pPr>
        <w:pStyle w:val="a4"/>
        <w:numPr>
          <w:ilvl w:val="0"/>
          <w:numId w:val="20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6B4">
        <w:rPr>
          <w:rFonts w:ascii="Times New Roman" w:hAnsi="Times New Roman" w:cs="Times New Roman"/>
          <w:b/>
          <w:sz w:val="24"/>
          <w:szCs w:val="24"/>
        </w:rPr>
        <w:t>Функции Музейного уголка</w:t>
      </w:r>
    </w:p>
    <w:p w:rsidR="00D93802" w:rsidRPr="005016B4" w:rsidRDefault="005016B4" w:rsidP="00501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D93802" w:rsidRPr="005016B4">
        <w:rPr>
          <w:rFonts w:ascii="Times New Roman" w:hAnsi="Times New Roman" w:cs="Times New Roman"/>
          <w:sz w:val="24"/>
          <w:szCs w:val="24"/>
        </w:rPr>
        <w:t>Основными функциями Музейного уголка являются:</w:t>
      </w:r>
    </w:p>
    <w:p w:rsidR="00D93802" w:rsidRPr="005016B4" w:rsidRDefault="00D93802" w:rsidP="005016B4">
      <w:pPr>
        <w:pStyle w:val="a4"/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16B4">
        <w:rPr>
          <w:rFonts w:ascii="Times New Roman" w:hAnsi="Times New Roman" w:cs="Times New Roman"/>
          <w:sz w:val="24"/>
          <w:szCs w:val="24"/>
        </w:rPr>
        <w:t>Документирование, выявление, сбор, комплектование, изучение учебно-научных коллекций и хранение музейных предметов.</w:t>
      </w:r>
    </w:p>
    <w:p w:rsidR="00D93802" w:rsidRPr="005016B4" w:rsidRDefault="00D93802" w:rsidP="005016B4">
      <w:pPr>
        <w:pStyle w:val="a4"/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16B4">
        <w:rPr>
          <w:rFonts w:ascii="Times New Roman" w:hAnsi="Times New Roman" w:cs="Times New Roman"/>
          <w:sz w:val="24"/>
          <w:szCs w:val="24"/>
        </w:rPr>
        <w:t>Осуществление с использованием музейных технологий деятельности по воспитанию, обучению, развитию, социализации и профессиональной ориентации обучающихся.</w:t>
      </w:r>
    </w:p>
    <w:p w:rsidR="00D93802" w:rsidRPr="005016B4" w:rsidRDefault="00D93802" w:rsidP="005016B4">
      <w:pPr>
        <w:pStyle w:val="a4"/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16B4">
        <w:rPr>
          <w:rFonts w:ascii="Times New Roman" w:hAnsi="Times New Roman" w:cs="Times New Roman"/>
          <w:sz w:val="24"/>
          <w:szCs w:val="24"/>
        </w:rPr>
        <w:t xml:space="preserve">Организация и проведение культурно-просветительской, методической, информационной и иной деятельности. </w:t>
      </w:r>
    </w:p>
    <w:p w:rsidR="00D93802" w:rsidRPr="005016B4" w:rsidRDefault="00D93802" w:rsidP="005016B4">
      <w:pPr>
        <w:pStyle w:val="a4"/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16B4">
        <w:rPr>
          <w:rFonts w:ascii="Times New Roman" w:hAnsi="Times New Roman" w:cs="Times New Roman"/>
          <w:sz w:val="24"/>
          <w:szCs w:val="24"/>
        </w:rPr>
        <w:t xml:space="preserve">Публичное представление музейных предметов и музейных коллекций в социальных сетях, в том числе в Реестре. </w:t>
      </w:r>
    </w:p>
    <w:p w:rsidR="00D93802" w:rsidRPr="005016B4" w:rsidRDefault="00D93802" w:rsidP="005016B4">
      <w:pPr>
        <w:pStyle w:val="a4"/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16B4">
        <w:rPr>
          <w:rFonts w:ascii="Times New Roman" w:hAnsi="Times New Roman" w:cs="Times New Roman"/>
          <w:sz w:val="24"/>
          <w:szCs w:val="24"/>
        </w:rPr>
        <w:t>Создание условий для развития детского самоуправления - музейного актива учащихся.</w:t>
      </w:r>
    </w:p>
    <w:p w:rsidR="000E3C40" w:rsidRPr="005016B4" w:rsidRDefault="00526DF1" w:rsidP="005016B4">
      <w:pPr>
        <w:pStyle w:val="11"/>
        <w:keepNext/>
        <w:keepLines/>
        <w:numPr>
          <w:ilvl w:val="0"/>
          <w:numId w:val="20"/>
        </w:numPr>
        <w:shd w:val="clear" w:color="auto" w:fill="auto"/>
        <w:tabs>
          <w:tab w:val="left" w:pos="369"/>
        </w:tabs>
        <w:ind w:left="0"/>
        <w:rPr>
          <w:sz w:val="24"/>
          <w:szCs w:val="24"/>
        </w:rPr>
      </w:pPr>
      <w:bookmarkStart w:id="6" w:name="bookmark4"/>
      <w:bookmarkStart w:id="7" w:name="bookmark5"/>
      <w:r w:rsidRPr="005016B4">
        <w:rPr>
          <w:sz w:val="24"/>
          <w:szCs w:val="24"/>
        </w:rPr>
        <w:t>Организация деятельности школьного музея</w:t>
      </w:r>
      <w:bookmarkEnd w:id="6"/>
      <w:bookmarkEnd w:id="7"/>
    </w:p>
    <w:p w:rsidR="00F802C4" w:rsidRPr="005016B4" w:rsidRDefault="005016B4" w:rsidP="005016B4">
      <w:pPr>
        <w:pStyle w:val="1"/>
        <w:tabs>
          <w:tab w:val="left" w:pos="1030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</w:t>
      </w:r>
      <w:r w:rsidR="004E4DF1" w:rsidRPr="005016B4">
        <w:rPr>
          <w:sz w:val="24"/>
          <w:szCs w:val="24"/>
        </w:rPr>
        <w:t>Музейн</w:t>
      </w:r>
      <w:r w:rsidR="00645853" w:rsidRPr="005016B4">
        <w:rPr>
          <w:sz w:val="24"/>
          <w:szCs w:val="24"/>
        </w:rPr>
        <w:t>ый уголок</w:t>
      </w:r>
      <w:r w:rsidR="004E4DF1" w:rsidRPr="005016B4">
        <w:rPr>
          <w:sz w:val="24"/>
          <w:szCs w:val="24"/>
        </w:rPr>
        <w:t xml:space="preserve"> создается на основании приказа директора </w:t>
      </w:r>
      <w:r>
        <w:rPr>
          <w:sz w:val="24"/>
          <w:szCs w:val="24"/>
        </w:rPr>
        <w:t>ГБОУ СОШ № 269 «Школы здоровья» Кировского района Санкт-Петербурга.</w:t>
      </w:r>
    </w:p>
    <w:p w:rsidR="00DA0E9E" w:rsidRPr="005016B4" w:rsidRDefault="005016B4" w:rsidP="00501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="00DA0E9E" w:rsidRPr="005016B4">
        <w:rPr>
          <w:rFonts w:ascii="Times New Roman" w:hAnsi="Times New Roman" w:cs="Times New Roman"/>
          <w:sz w:val="24"/>
          <w:szCs w:val="24"/>
        </w:rPr>
        <w:t xml:space="preserve">Деятельность Музейного уголка регламентируется данным Положением и утверждается директором </w:t>
      </w:r>
      <w:r w:rsidR="00BB7F9B">
        <w:rPr>
          <w:rFonts w:ascii="Times New Roman" w:hAnsi="Times New Roman" w:cs="Times New Roman"/>
          <w:sz w:val="24"/>
          <w:szCs w:val="24"/>
        </w:rPr>
        <w:t>ГБОУ СОШ № 269</w:t>
      </w:r>
      <w:r w:rsidR="00DA0E9E" w:rsidRPr="005016B4">
        <w:rPr>
          <w:rFonts w:ascii="Times New Roman" w:hAnsi="Times New Roman" w:cs="Times New Roman"/>
          <w:sz w:val="24"/>
          <w:szCs w:val="24"/>
        </w:rPr>
        <w:t xml:space="preserve"> Кировского района Санкт-Петербурга.</w:t>
      </w:r>
    </w:p>
    <w:p w:rsidR="00645853" w:rsidRPr="005016B4" w:rsidRDefault="005016B4" w:rsidP="005016B4">
      <w:pPr>
        <w:pStyle w:val="1"/>
        <w:tabs>
          <w:tab w:val="left" w:pos="1030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 </w:t>
      </w:r>
      <w:r w:rsidR="00645853" w:rsidRPr="005016B4">
        <w:rPr>
          <w:sz w:val="24"/>
          <w:szCs w:val="24"/>
        </w:rPr>
        <w:t xml:space="preserve">Обязательные условия для создания </w:t>
      </w:r>
      <w:r w:rsidR="00DA0E9E" w:rsidRPr="005016B4">
        <w:rPr>
          <w:sz w:val="24"/>
          <w:szCs w:val="24"/>
        </w:rPr>
        <w:t>М</w:t>
      </w:r>
      <w:r w:rsidR="00645853" w:rsidRPr="005016B4">
        <w:rPr>
          <w:sz w:val="24"/>
          <w:szCs w:val="24"/>
        </w:rPr>
        <w:t>узе</w:t>
      </w:r>
      <w:r w:rsidR="00DA0E9E" w:rsidRPr="005016B4">
        <w:rPr>
          <w:sz w:val="24"/>
          <w:szCs w:val="24"/>
        </w:rPr>
        <w:t>йного уголка</w:t>
      </w:r>
      <w:r w:rsidR="00645853" w:rsidRPr="005016B4">
        <w:rPr>
          <w:sz w:val="24"/>
          <w:szCs w:val="24"/>
        </w:rPr>
        <w:t>:</w:t>
      </w:r>
    </w:p>
    <w:p w:rsidR="00645853" w:rsidRPr="005016B4" w:rsidRDefault="00645853" w:rsidP="005016B4">
      <w:pPr>
        <w:pStyle w:val="1"/>
        <w:numPr>
          <w:ilvl w:val="0"/>
          <w:numId w:val="12"/>
        </w:numPr>
        <w:tabs>
          <w:tab w:val="left" w:pos="1030"/>
        </w:tabs>
        <w:ind w:left="0" w:firstLine="0"/>
        <w:jc w:val="both"/>
        <w:rPr>
          <w:sz w:val="24"/>
          <w:szCs w:val="24"/>
        </w:rPr>
      </w:pPr>
      <w:r w:rsidRPr="005016B4">
        <w:rPr>
          <w:sz w:val="24"/>
          <w:szCs w:val="24"/>
        </w:rPr>
        <w:t>музейный актив из числа обучающихся и педагогов;</w:t>
      </w:r>
    </w:p>
    <w:p w:rsidR="00645853" w:rsidRPr="005016B4" w:rsidRDefault="00645853" w:rsidP="005016B4">
      <w:pPr>
        <w:pStyle w:val="1"/>
        <w:numPr>
          <w:ilvl w:val="0"/>
          <w:numId w:val="12"/>
        </w:numPr>
        <w:tabs>
          <w:tab w:val="left" w:pos="1030"/>
        </w:tabs>
        <w:ind w:left="0" w:firstLine="0"/>
        <w:jc w:val="both"/>
        <w:rPr>
          <w:sz w:val="24"/>
          <w:szCs w:val="24"/>
        </w:rPr>
      </w:pPr>
      <w:r w:rsidRPr="005016B4">
        <w:rPr>
          <w:sz w:val="24"/>
          <w:szCs w:val="24"/>
        </w:rPr>
        <w:t>собранные и зарегистрированные в инвентарной книге музейные предметы;</w:t>
      </w:r>
    </w:p>
    <w:p w:rsidR="00645853" w:rsidRPr="005016B4" w:rsidRDefault="00645853" w:rsidP="005016B4">
      <w:pPr>
        <w:pStyle w:val="1"/>
        <w:numPr>
          <w:ilvl w:val="0"/>
          <w:numId w:val="12"/>
        </w:numPr>
        <w:tabs>
          <w:tab w:val="left" w:pos="1030"/>
        </w:tabs>
        <w:ind w:left="0" w:firstLine="0"/>
        <w:jc w:val="both"/>
        <w:rPr>
          <w:sz w:val="24"/>
          <w:szCs w:val="24"/>
        </w:rPr>
      </w:pPr>
      <w:r w:rsidRPr="005016B4">
        <w:rPr>
          <w:sz w:val="24"/>
          <w:szCs w:val="24"/>
        </w:rPr>
        <w:t>помещения и оборудование для хранения и экспонирования музейных предметов;</w:t>
      </w:r>
    </w:p>
    <w:p w:rsidR="00645853" w:rsidRPr="005016B4" w:rsidRDefault="00645853" w:rsidP="005016B4">
      <w:pPr>
        <w:pStyle w:val="1"/>
        <w:numPr>
          <w:ilvl w:val="0"/>
          <w:numId w:val="12"/>
        </w:numPr>
        <w:tabs>
          <w:tab w:val="left" w:pos="1030"/>
        </w:tabs>
        <w:ind w:left="0" w:firstLine="0"/>
        <w:jc w:val="both"/>
        <w:rPr>
          <w:sz w:val="24"/>
          <w:szCs w:val="24"/>
        </w:rPr>
      </w:pPr>
      <w:r w:rsidRPr="005016B4">
        <w:rPr>
          <w:sz w:val="24"/>
          <w:szCs w:val="24"/>
        </w:rPr>
        <w:t>музейная экспозиция;</w:t>
      </w:r>
    </w:p>
    <w:p w:rsidR="00645853" w:rsidRPr="005016B4" w:rsidRDefault="00645853" w:rsidP="005016B4">
      <w:pPr>
        <w:pStyle w:val="1"/>
        <w:numPr>
          <w:ilvl w:val="0"/>
          <w:numId w:val="12"/>
        </w:numPr>
        <w:tabs>
          <w:tab w:val="left" w:pos="1030"/>
        </w:tabs>
        <w:ind w:left="0" w:firstLine="0"/>
        <w:jc w:val="both"/>
        <w:rPr>
          <w:sz w:val="24"/>
          <w:szCs w:val="24"/>
        </w:rPr>
      </w:pPr>
      <w:r w:rsidRPr="005016B4">
        <w:rPr>
          <w:sz w:val="24"/>
          <w:szCs w:val="24"/>
        </w:rPr>
        <w:t xml:space="preserve">положение </w:t>
      </w:r>
      <w:r w:rsidR="00DA0E9E" w:rsidRPr="005016B4">
        <w:rPr>
          <w:sz w:val="24"/>
          <w:szCs w:val="24"/>
        </w:rPr>
        <w:t>М</w:t>
      </w:r>
      <w:r w:rsidRPr="005016B4">
        <w:rPr>
          <w:sz w:val="24"/>
          <w:szCs w:val="24"/>
        </w:rPr>
        <w:t>узейного уголка, утвержденное руководителем образовательного учреждения.</w:t>
      </w:r>
    </w:p>
    <w:p w:rsidR="004E4DF1" w:rsidRPr="005016B4" w:rsidRDefault="004E4DF1" w:rsidP="005016B4">
      <w:pPr>
        <w:pStyle w:val="1"/>
        <w:numPr>
          <w:ilvl w:val="1"/>
          <w:numId w:val="20"/>
        </w:numPr>
        <w:tabs>
          <w:tab w:val="left" w:pos="1030"/>
        </w:tabs>
        <w:ind w:left="0"/>
        <w:jc w:val="both"/>
        <w:rPr>
          <w:sz w:val="24"/>
          <w:szCs w:val="24"/>
        </w:rPr>
      </w:pPr>
      <w:r w:rsidRPr="005016B4">
        <w:rPr>
          <w:sz w:val="24"/>
          <w:szCs w:val="24"/>
        </w:rPr>
        <w:t xml:space="preserve">Работа </w:t>
      </w:r>
      <w:r w:rsidR="00DA0E9E" w:rsidRPr="005016B4">
        <w:rPr>
          <w:sz w:val="24"/>
          <w:szCs w:val="24"/>
        </w:rPr>
        <w:t>М</w:t>
      </w:r>
      <w:r w:rsidRPr="005016B4">
        <w:rPr>
          <w:sz w:val="24"/>
          <w:szCs w:val="24"/>
        </w:rPr>
        <w:t>узейного уголка ведется в соо</w:t>
      </w:r>
      <w:r w:rsidR="00647168" w:rsidRPr="005016B4">
        <w:rPr>
          <w:sz w:val="24"/>
          <w:szCs w:val="24"/>
        </w:rPr>
        <w:t>тветствии с планом работы школы,</w:t>
      </w:r>
      <w:r w:rsidRPr="005016B4">
        <w:rPr>
          <w:sz w:val="24"/>
          <w:szCs w:val="24"/>
        </w:rPr>
        <w:t xml:space="preserve"> ежегодное планирование работы осуществляется по всем направлениям музейной деятельности.</w:t>
      </w:r>
    </w:p>
    <w:p w:rsidR="000E3C40" w:rsidRPr="005016B4" w:rsidRDefault="000E3C40" w:rsidP="005016B4">
      <w:pPr>
        <w:pStyle w:val="1"/>
        <w:numPr>
          <w:ilvl w:val="1"/>
          <w:numId w:val="20"/>
        </w:numPr>
        <w:shd w:val="clear" w:color="auto" w:fill="auto"/>
        <w:tabs>
          <w:tab w:val="left" w:pos="1030"/>
        </w:tabs>
        <w:ind w:left="0"/>
        <w:jc w:val="both"/>
        <w:rPr>
          <w:sz w:val="24"/>
          <w:szCs w:val="24"/>
        </w:rPr>
      </w:pPr>
      <w:r w:rsidRPr="005016B4">
        <w:rPr>
          <w:sz w:val="24"/>
          <w:szCs w:val="24"/>
        </w:rPr>
        <w:t xml:space="preserve">Непосредственное руководство деятельностью </w:t>
      </w:r>
      <w:r w:rsidR="00DA0E9E" w:rsidRPr="005016B4">
        <w:rPr>
          <w:sz w:val="24"/>
          <w:szCs w:val="24"/>
        </w:rPr>
        <w:t>М</w:t>
      </w:r>
      <w:r w:rsidRPr="005016B4">
        <w:rPr>
          <w:sz w:val="24"/>
          <w:szCs w:val="24"/>
        </w:rPr>
        <w:t>узейного уголка осуществляет руководитель</w:t>
      </w:r>
      <w:r w:rsidR="00647168" w:rsidRPr="005016B4">
        <w:rPr>
          <w:sz w:val="24"/>
          <w:szCs w:val="24"/>
        </w:rPr>
        <w:t xml:space="preserve"> (руководители) </w:t>
      </w:r>
      <w:r w:rsidRPr="005016B4">
        <w:rPr>
          <w:sz w:val="24"/>
          <w:szCs w:val="24"/>
        </w:rPr>
        <w:t xml:space="preserve"> </w:t>
      </w:r>
      <w:r w:rsidR="00DA0E9E" w:rsidRPr="005016B4">
        <w:rPr>
          <w:sz w:val="24"/>
          <w:szCs w:val="24"/>
        </w:rPr>
        <w:t>М</w:t>
      </w:r>
      <w:r w:rsidRPr="005016B4">
        <w:rPr>
          <w:sz w:val="24"/>
          <w:szCs w:val="24"/>
        </w:rPr>
        <w:t>узейного уголка, который</w:t>
      </w:r>
      <w:r w:rsidR="00647168" w:rsidRPr="005016B4">
        <w:rPr>
          <w:sz w:val="24"/>
          <w:szCs w:val="24"/>
        </w:rPr>
        <w:t xml:space="preserve"> </w:t>
      </w:r>
      <w:r w:rsidRPr="005016B4">
        <w:rPr>
          <w:sz w:val="24"/>
          <w:szCs w:val="24"/>
        </w:rPr>
        <w:t>назначается приказом директора.</w:t>
      </w:r>
    </w:p>
    <w:p w:rsidR="009D1AF2" w:rsidRPr="005016B4" w:rsidRDefault="009D1AF2" w:rsidP="005016B4">
      <w:pPr>
        <w:pStyle w:val="1"/>
        <w:numPr>
          <w:ilvl w:val="1"/>
          <w:numId w:val="20"/>
        </w:numPr>
        <w:tabs>
          <w:tab w:val="left" w:pos="1030"/>
        </w:tabs>
        <w:ind w:left="0"/>
        <w:jc w:val="both"/>
        <w:rPr>
          <w:sz w:val="24"/>
          <w:szCs w:val="24"/>
        </w:rPr>
      </w:pPr>
      <w:r w:rsidRPr="005016B4">
        <w:rPr>
          <w:sz w:val="24"/>
          <w:szCs w:val="24"/>
        </w:rPr>
        <w:t>Ответственность за сохранность музейных фондов возлагается на руководителя музейного уголка.</w:t>
      </w:r>
    </w:p>
    <w:p w:rsidR="009D1AF2" w:rsidRPr="005016B4" w:rsidRDefault="009D1AF2" w:rsidP="005016B4">
      <w:pPr>
        <w:pStyle w:val="1"/>
        <w:numPr>
          <w:ilvl w:val="1"/>
          <w:numId w:val="20"/>
        </w:numPr>
        <w:tabs>
          <w:tab w:val="left" w:pos="1030"/>
        </w:tabs>
        <w:ind w:left="0"/>
        <w:jc w:val="both"/>
        <w:rPr>
          <w:sz w:val="24"/>
          <w:szCs w:val="24"/>
        </w:rPr>
      </w:pPr>
      <w:r w:rsidRPr="005016B4">
        <w:rPr>
          <w:sz w:val="24"/>
          <w:szCs w:val="24"/>
        </w:rPr>
        <w:t>Администрация ГБОУ СОШ №269 создает необходимые условия для обеспечения сохранности фондов, их использования и охраны.</w:t>
      </w:r>
    </w:p>
    <w:p w:rsidR="000E3C40" w:rsidRPr="005016B4" w:rsidRDefault="00526DF1" w:rsidP="005016B4">
      <w:pPr>
        <w:pStyle w:val="11"/>
        <w:keepNext/>
        <w:keepLines/>
        <w:numPr>
          <w:ilvl w:val="0"/>
          <w:numId w:val="20"/>
        </w:numPr>
        <w:shd w:val="clear" w:color="auto" w:fill="auto"/>
        <w:ind w:left="0"/>
        <w:rPr>
          <w:sz w:val="24"/>
          <w:szCs w:val="24"/>
        </w:rPr>
      </w:pPr>
      <w:bookmarkStart w:id="8" w:name="bookmark6"/>
      <w:bookmarkStart w:id="9" w:name="bookmark7"/>
      <w:r w:rsidRPr="005016B4">
        <w:rPr>
          <w:sz w:val="24"/>
          <w:szCs w:val="24"/>
        </w:rPr>
        <w:t>Содержание и формы работы</w:t>
      </w:r>
      <w:bookmarkEnd w:id="8"/>
      <w:bookmarkEnd w:id="9"/>
    </w:p>
    <w:p w:rsidR="009D1AF2" w:rsidRPr="005016B4" w:rsidRDefault="000E3C40" w:rsidP="005016B4">
      <w:pPr>
        <w:pStyle w:val="1"/>
        <w:numPr>
          <w:ilvl w:val="1"/>
          <w:numId w:val="23"/>
        </w:numPr>
        <w:shd w:val="clear" w:color="auto" w:fill="auto"/>
        <w:tabs>
          <w:tab w:val="left" w:pos="849"/>
        </w:tabs>
        <w:ind w:left="0"/>
        <w:jc w:val="both"/>
        <w:rPr>
          <w:sz w:val="24"/>
          <w:szCs w:val="24"/>
        </w:rPr>
      </w:pPr>
      <w:r w:rsidRPr="005016B4">
        <w:rPr>
          <w:sz w:val="24"/>
          <w:szCs w:val="24"/>
        </w:rPr>
        <w:t xml:space="preserve">Для создания, развития и функционирования школьного </w:t>
      </w:r>
      <w:r w:rsidR="00DA0E9E" w:rsidRPr="005016B4">
        <w:rPr>
          <w:sz w:val="24"/>
          <w:szCs w:val="24"/>
        </w:rPr>
        <w:t>М</w:t>
      </w:r>
      <w:r w:rsidRPr="005016B4">
        <w:rPr>
          <w:sz w:val="24"/>
          <w:szCs w:val="24"/>
        </w:rPr>
        <w:t>узейного уголка привлекаются учащиеся классов, родители, педагоги.</w:t>
      </w:r>
    </w:p>
    <w:p w:rsidR="009D1AF2" w:rsidRPr="005016B4" w:rsidRDefault="000E3C40" w:rsidP="005016B4">
      <w:pPr>
        <w:pStyle w:val="1"/>
        <w:numPr>
          <w:ilvl w:val="1"/>
          <w:numId w:val="23"/>
        </w:numPr>
        <w:tabs>
          <w:tab w:val="left" w:pos="849"/>
        </w:tabs>
        <w:ind w:left="0"/>
        <w:jc w:val="both"/>
        <w:rPr>
          <w:sz w:val="24"/>
          <w:szCs w:val="24"/>
        </w:rPr>
      </w:pPr>
      <w:r w:rsidRPr="005016B4">
        <w:rPr>
          <w:sz w:val="24"/>
          <w:szCs w:val="24"/>
        </w:rPr>
        <w:t xml:space="preserve"> </w:t>
      </w:r>
      <w:r w:rsidR="009D1AF2" w:rsidRPr="005016B4">
        <w:rPr>
          <w:sz w:val="24"/>
          <w:szCs w:val="24"/>
        </w:rPr>
        <w:t>Содержание работы музейно</w:t>
      </w:r>
      <w:r w:rsidR="006C5DD0" w:rsidRPr="005016B4">
        <w:rPr>
          <w:sz w:val="24"/>
          <w:szCs w:val="24"/>
        </w:rPr>
        <w:t xml:space="preserve">го уголка </w:t>
      </w:r>
      <w:r w:rsidR="009D1AF2" w:rsidRPr="005016B4">
        <w:rPr>
          <w:sz w:val="24"/>
          <w:szCs w:val="24"/>
        </w:rPr>
        <w:t>включает:</w:t>
      </w:r>
    </w:p>
    <w:p w:rsidR="009D1AF2" w:rsidRPr="005016B4" w:rsidRDefault="009D1AF2" w:rsidP="005016B4">
      <w:pPr>
        <w:pStyle w:val="1"/>
        <w:numPr>
          <w:ilvl w:val="0"/>
          <w:numId w:val="10"/>
        </w:numPr>
        <w:tabs>
          <w:tab w:val="left" w:pos="849"/>
        </w:tabs>
        <w:ind w:left="0" w:firstLine="0"/>
        <w:jc w:val="both"/>
        <w:rPr>
          <w:sz w:val="24"/>
          <w:szCs w:val="24"/>
        </w:rPr>
      </w:pPr>
      <w:r w:rsidRPr="005016B4">
        <w:rPr>
          <w:sz w:val="24"/>
          <w:szCs w:val="24"/>
        </w:rPr>
        <w:t>выявление, сбор, учет и хранение музейных предметов и музейных коллекций</w:t>
      </w:r>
      <w:r w:rsidR="00645853" w:rsidRPr="005016B4">
        <w:rPr>
          <w:sz w:val="24"/>
          <w:szCs w:val="24"/>
        </w:rPr>
        <w:t>;</w:t>
      </w:r>
    </w:p>
    <w:p w:rsidR="009D1AF2" w:rsidRPr="005016B4" w:rsidRDefault="009D1AF2" w:rsidP="005016B4">
      <w:pPr>
        <w:pStyle w:val="1"/>
        <w:numPr>
          <w:ilvl w:val="0"/>
          <w:numId w:val="10"/>
        </w:numPr>
        <w:tabs>
          <w:tab w:val="left" w:pos="849"/>
        </w:tabs>
        <w:ind w:left="0" w:firstLine="0"/>
        <w:jc w:val="both"/>
        <w:rPr>
          <w:sz w:val="24"/>
          <w:szCs w:val="24"/>
        </w:rPr>
      </w:pPr>
      <w:r w:rsidRPr="005016B4">
        <w:rPr>
          <w:sz w:val="24"/>
          <w:szCs w:val="24"/>
        </w:rPr>
        <w:t>комплектование музейных фондов;</w:t>
      </w:r>
    </w:p>
    <w:p w:rsidR="009D1AF2" w:rsidRPr="005016B4" w:rsidRDefault="009D1AF2" w:rsidP="005016B4">
      <w:pPr>
        <w:pStyle w:val="1"/>
        <w:numPr>
          <w:ilvl w:val="0"/>
          <w:numId w:val="10"/>
        </w:numPr>
        <w:tabs>
          <w:tab w:val="left" w:pos="849"/>
        </w:tabs>
        <w:ind w:left="0" w:firstLine="0"/>
        <w:jc w:val="both"/>
        <w:rPr>
          <w:sz w:val="24"/>
          <w:szCs w:val="24"/>
        </w:rPr>
      </w:pPr>
      <w:r w:rsidRPr="005016B4">
        <w:rPr>
          <w:sz w:val="24"/>
          <w:szCs w:val="24"/>
        </w:rPr>
        <w:t>изучение музейных предметов и музейных коллекций;</w:t>
      </w:r>
    </w:p>
    <w:p w:rsidR="009D1AF2" w:rsidRPr="005016B4" w:rsidRDefault="009D1AF2" w:rsidP="005016B4">
      <w:pPr>
        <w:pStyle w:val="1"/>
        <w:numPr>
          <w:ilvl w:val="0"/>
          <w:numId w:val="10"/>
        </w:numPr>
        <w:shd w:val="clear" w:color="auto" w:fill="auto"/>
        <w:tabs>
          <w:tab w:val="left" w:pos="844"/>
        </w:tabs>
        <w:ind w:left="0" w:firstLine="0"/>
        <w:jc w:val="both"/>
        <w:rPr>
          <w:sz w:val="24"/>
          <w:szCs w:val="24"/>
        </w:rPr>
      </w:pPr>
      <w:r w:rsidRPr="005016B4">
        <w:rPr>
          <w:sz w:val="24"/>
          <w:szCs w:val="24"/>
        </w:rPr>
        <w:t xml:space="preserve">поисковую, проектную и исследовательскую деятельность </w:t>
      </w:r>
      <w:proofErr w:type="gramStart"/>
      <w:r w:rsidRPr="005016B4">
        <w:rPr>
          <w:sz w:val="24"/>
          <w:szCs w:val="24"/>
        </w:rPr>
        <w:t>обучающихся</w:t>
      </w:r>
      <w:proofErr w:type="gramEnd"/>
      <w:r w:rsidRPr="005016B4">
        <w:rPr>
          <w:sz w:val="24"/>
          <w:szCs w:val="24"/>
        </w:rPr>
        <w:t xml:space="preserve"> </w:t>
      </w:r>
      <w:r w:rsidR="00645853" w:rsidRPr="005016B4">
        <w:rPr>
          <w:sz w:val="24"/>
          <w:szCs w:val="24"/>
        </w:rPr>
        <w:t>ш</w:t>
      </w:r>
      <w:r w:rsidRPr="005016B4">
        <w:rPr>
          <w:sz w:val="24"/>
          <w:szCs w:val="24"/>
        </w:rPr>
        <w:t>колы;</w:t>
      </w:r>
    </w:p>
    <w:p w:rsidR="009D1AF2" w:rsidRPr="005016B4" w:rsidRDefault="009D1AF2" w:rsidP="005016B4">
      <w:pPr>
        <w:pStyle w:val="1"/>
        <w:numPr>
          <w:ilvl w:val="0"/>
          <w:numId w:val="10"/>
        </w:numPr>
        <w:tabs>
          <w:tab w:val="left" w:pos="844"/>
        </w:tabs>
        <w:ind w:left="0" w:firstLine="0"/>
        <w:jc w:val="both"/>
        <w:rPr>
          <w:sz w:val="24"/>
          <w:szCs w:val="24"/>
        </w:rPr>
      </w:pPr>
      <w:r w:rsidRPr="005016B4">
        <w:rPr>
          <w:sz w:val="24"/>
          <w:szCs w:val="24"/>
        </w:rPr>
        <w:t xml:space="preserve">организацию экспозиций и </w:t>
      </w:r>
      <w:proofErr w:type="gramStart"/>
      <w:r w:rsidRPr="005016B4">
        <w:rPr>
          <w:sz w:val="24"/>
          <w:szCs w:val="24"/>
        </w:rPr>
        <w:t>выставок</w:t>
      </w:r>
      <w:proofErr w:type="gramEnd"/>
      <w:r w:rsidRPr="005016B4">
        <w:rPr>
          <w:sz w:val="24"/>
          <w:szCs w:val="24"/>
        </w:rPr>
        <w:t xml:space="preserve"> как в </w:t>
      </w:r>
      <w:r w:rsidR="00645853" w:rsidRPr="005016B4">
        <w:rPr>
          <w:sz w:val="24"/>
          <w:szCs w:val="24"/>
        </w:rPr>
        <w:t>ш</w:t>
      </w:r>
      <w:r w:rsidRPr="005016B4">
        <w:rPr>
          <w:sz w:val="24"/>
          <w:szCs w:val="24"/>
        </w:rPr>
        <w:t>коле, так и за её пределами;</w:t>
      </w:r>
    </w:p>
    <w:p w:rsidR="009D1AF2" w:rsidRPr="005016B4" w:rsidRDefault="009D1AF2" w:rsidP="005016B4">
      <w:pPr>
        <w:pStyle w:val="1"/>
        <w:numPr>
          <w:ilvl w:val="0"/>
          <w:numId w:val="10"/>
        </w:numPr>
        <w:tabs>
          <w:tab w:val="left" w:pos="844"/>
        </w:tabs>
        <w:ind w:left="0" w:firstLine="0"/>
        <w:jc w:val="both"/>
        <w:rPr>
          <w:sz w:val="24"/>
          <w:szCs w:val="24"/>
        </w:rPr>
      </w:pPr>
      <w:r w:rsidRPr="005016B4">
        <w:rPr>
          <w:sz w:val="24"/>
          <w:szCs w:val="24"/>
        </w:rPr>
        <w:lastRenderedPageBreak/>
        <w:t>подготовку экспозиций, выставок и документации музейной комнаты к участию в различных смотрах и конкурсах;</w:t>
      </w:r>
    </w:p>
    <w:p w:rsidR="009D1AF2" w:rsidRPr="005016B4" w:rsidRDefault="009D1AF2" w:rsidP="005016B4">
      <w:pPr>
        <w:pStyle w:val="1"/>
        <w:numPr>
          <w:ilvl w:val="0"/>
          <w:numId w:val="10"/>
        </w:numPr>
        <w:tabs>
          <w:tab w:val="left" w:pos="844"/>
        </w:tabs>
        <w:ind w:left="0" w:firstLine="0"/>
        <w:jc w:val="both"/>
        <w:rPr>
          <w:sz w:val="24"/>
          <w:szCs w:val="24"/>
        </w:rPr>
      </w:pPr>
      <w:r w:rsidRPr="005016B4">
        <w:rPr>
          <w:sz w:val="24"/>
          <w:szCs w:val="24"/>
        </w:rPr>
        <w:t>обучение педагогов и обучающихся основам теории и практики музейного дела;</w:t>
      </w:r>
    </w:p>
    <w:p w:rsidR="009D1AF2" w:rsidRPr="005016B4" w:rsidRDefault="00DA0E9E" w:rsidP="005016B4">
      <w:pPr>
        <w:pStyle w:val="1"/>
        <w:numPr>
          <w:ilvl w:val="0"/>
          <w:numId w:val="10"/>
        </w:numPr>
        <w:tabs>
          <w:tab w:val="left" w:pos="844"/>
        </w:tabs>
        <w:ind w:left="0" w:firstLine="0"/>
        <w:jc w:val="both"/>
        <w:rPr>
          <w:sz w:val="24"/>
          <w:szCs w:val="24"/>
        </w:rPr>
      </w:pPr>
      <w:r w:rsidRPr="005016B4">
        <w:rPr>
          <w:sz w:val="24"/>
          <w:szCs w:val="24"/>
        </w:rPr>
        <w:t>п</w:t>
      </w:r>
      <w:r w:rsidR="00645853" w:rsidRPr="005016B4">
        <w:rPr>
          <w:sz w:val="24"/>
          <w:szCs w:val="24"/>
        </w:rPr>
        <w:t xml:space="preserve">роведение работы по подготовке публикаций историко-краеведческой тематики, материалов, популяризирующих исторические знания (плакатов, буклетов и т.п.), </w:t>
      </w:r>
      <w:r w:rsidR="009D1AF2" w:rsidRPr="005016B4">
        <w:rPr>
          <w:sz w:val="24"/>
          <w:szCs w:val="24"/>
        </w:rPr>
        <w:t>публикацию музейных предметов и музейных коллекций.</w:t>
      </w:r>
    </w:p>
    <w:p w:rsidR="00645853" w:rsidRPr="005016B4" w:rsidRDefault="00DA0E9E" w:rsidP="005016B4">
      <w:pPr>
        <w:pStyle w:val="1"/>
        <w:numPr>
          <w:ilvl w:val="0"/>
          <w:numId w:val="10"/>
        </w:numPr>
        <w:tabs>
          <w:tab w:val="left" w:pos="844"/>
        </w:tabs>
        <w:ind w:left="0" w:firstLine="0"/>
        <w:jc w:val="both"/>
        <w:rPr>
          <w:sz w:val="24"/>
          <w:szCs w:val="24"/>
        </w:rPr>
      </w:pPr>
      <w:r w:rsidRPr="005016B4">
        <w:rPr>
          <w:sz w:val="24"/>
          <w:szCs w:val="24"/>
        </w:rPr>
        <w:t>у</w:t>
      </w:r>
      <w:r w:rsidR="00645853" w:rsidRPr="005016B4">
        <w:rPr>
          <w:sz w:val="24"/>
          <w:szCs w:val="24"/>
        </w:rPr>
        <w:t>частие в методической работе по подготовке и выступлению в научно - практических конференциях по краеведению.</w:t>
      </w:r>
    </w:p>
    <w:p w:rsidR="00645853" w:rsidRPr="005016B4" w:rsidRDefault="00DA0E9E" w:rsidP="005016B4">
      <w:pPr>
        <w:pStyle w:val="1"/>
        <w:numPr>
          <w:ilvl w:val="0"/>
          <w:numId w:val="10"/>
        </w:numPr>
        <w:shd w:val="clear" w:color="auto" w:fill="auto"/>
        <w:tabs>
          <w:tab w:val="left" w:pos="1030"/>
        </w:tabs>
        <w:ind w:left="0" w:firstLine="0"/>
        <w:jc w:val="both"/>
        <w:rPr>
          <w:sz w:val="24"/>
          <w:szCs w:val="24"/>
        </w:rPr>
      </w:pPr>
      <w:r w:rsidRPr="005016B4">
        <w:rPr>
          <w:sz w:val="24"/>
          <w:szCs w:val="24"/>
        </w:rPr>
        <w:t>п</w:t>
      </w:r>
      <w:r w:rsidR="00645853" w:rsidRPr="005016B4">
        <w:rPr>
          <w:sz w:val="24"/>
          <w:szCs w:val="24"/>
        </w:rPr>
        <w:t>роведение экскурсионно-лекторской работы среди учащихся, родителей, педагогов.</w:t>
      </w:r>
    </w:p>
    <w:p w:rsidR="009D1AF2" w:rsidRPr="005016B4" w:rsidRDefault="009D1AF2" w:rsidP="005016B4">
      <w:pPr>
        <w:pStyle w:val="1"/>
        <w:numPr>
          <w:ilvl w:val="1"/>
          <w:numId w:val="23"/>
        </w:numPr>
        <w:tabs>
          <w:tab w:val="left" w:pos="844"/>
        </w:tabs>
        <w:ind w:left="0"/>
        <w:jc w:val="both"/>
        <w:rPr>
          <w:sz w:val="24"/>
          <w:szCs w:val="24"/>
        </w:rPr>
      </w:pPr>
      <w:r w:rsidRPr="005016B4">
        <w:rPr>
          <w:sz w:val="24"/>
          <w:szCs w:val="24"/>
        </w:rPr>
        <w:t>Основные формы деятельности музейно</w:t>
      </w:r>
      <w:r w:rsidR="006C5DD0" w:rsidRPr="005016B4">
        <w:rPr>
          <w:sz w:val="24"/>
          <w:szCs w:val="24"/>
        </w:rPr>
        <w:t>го уголка</w:t>
      </w:r>
      <w:r w:rsidRPr="005016B4">
        <w:rPr>
          <w:sz w:val="24"/>
          <w:szCs w:val="24"/>
        </w:rPr>
        <w:t>:</w:t>
      </w:r>
    </w:p>
    <w:p w:rsidR="009D1AF2" w:rsidRPr="005016B4" w:rsidRDefault="009D1AF2" w:rsidP="005016B4">
      <w:pPr>
        <w:pStyle w:val="1"/>
        <w:numPr>
          <w:ilvl w:val="0"/>
          <w:numId w:val="13"/>
        </w:numPr>
        <w:tabs>
          <w:tab w:val="left" w:pos="844"/>
        </w:tabs>
        <w:ind w:left="0" w:firstLine="0"/>
        <w:jc w:val="both"/>
        <w:rPr>
          <w:sz w:val="24"/>
          <w:szCs w:val="24"/>
        </w:rPr>
      </w:pPr>
      <w:r w:rsidRPr="005016B4">
        <w:rPr>
          <w:sz w:val="24"/>
          <w:szCs w:val="24"/>
        </w:rPr>
        <w:t>объединения дополнительного образования;</w:t>
      </w:r>
    </w:p>
    <w:p w:rsidR="009D1AF2" w:rsidRPr="005016B4" w:rsidRDefault="009D1AF2" w:rsidP="005016B4">
      <w:pPr>
        <w:pStyle w:val="1"/>
        <w:numPr>
          <w:ilvl w:val="0"/>
          <w:numId w:val="13"/>
        </w:numPr>
        <w:tabs>
          <w:tab w:val="left" w:pos="844"/>
        </w:tabs>
        <w:ind w:left="0" w:firstLine="0"/>
        <w:jc w:val="both"/>
        <w:rPr>
          <w:sz w:val="24"/>
          <w:szCs w:val="24"/>
        </w:rPr>
      </w:pPr>
      <w:r w:rsidRPr="005016B4">
        <w:rPr>
          <w:sz w:val="24"/>
          <w:szCs w:val="24"/>
        </w:rPr>
        <w:t>внеурочные занятия;</w:t>
      </w:r>
    </w:p>
    <w:p w:rsidR="009D1AF2" w:rsidRPr="005016B4" w:rsidRDefault="009D1AF2" w:rsidP="005016B4">
      <w:pPr>
        <w:pStyle w:val="1"/>
        <w:numPr>
          <w:ilvl w:val="0"/>
          <w:numId w:val="13"/>
        </w:numPr>
        <w:tabs>
          <w:tab w:val="left" w:pos="844"/>
        </w:tabs>
        <w:ind w:left="0" w:firstLine="0"/>
        <w:jc w:val="both"/>
        <w:rPr>
          <w:sz w:val="24"/>
          <w:szCs w:val="24"/>
        </w:rPr>
      </w:pPr>
      <w:r w:rsidRPr="005016B4">
        <w:rPr>
          <w:sz w:val="24"/>
          <w:szCs w:val="24"/>
        </w:rPr>
        <w:t>экскурсии;</w:t>
      </w:r>
    </w:p>
    <w:p w:rsidR="009D1AF2" w:rsidRPr="005016B4" w:rsidRDefault="009D1AF2" w:rsidP="005016B4">
      <w:pPr>
        <w:pStyle w:val="1"/>
        <w:numPr>
          <w:ilvl w:val="0"/>
          <w:numId w:val="13"/>
        </w:numPr>
        <w:tabs>
          <w:tab w:val="left" w:pos="844"/>
        </w:tabs>
        <w:ind w:left="0" w:firstLine="0"/>
        <w:jc w:val="both"/>
        <w:rPr>
          <w:sz w:val="24"/>
          <w:szCs w:val="24"/>
        </w:rPr>
      </w:pPr>
      <w:r w:rsidRPr="005016B4">
        <w:rPr>
          <w:sz w:val="24"/>
          <w:szCs w:val="24"/>
        </w:rPr>
        <w:t>классные часы;</w:t>
      </w:r>
    </w:p>
    <w:p w:rsidR="009D1AF2" w:rsidRPr="005016B4" w:rsidRDefault="009D1AF2" w:rsidP="005016B4">
      <w:pPr>
        <w:pStyle w:val="1"/>
        <w:numPr>
          <w:ilvl w:val="0"/>
          <w:numId w:val="13"/>
        </w:numPr>
        <w:tabs>
          <w:tab w:val="left" w:pos="844"/>
        </w:tabs>
        <w:ind w:left="0" w:firstLine="0"/>
        <w:jc w:val="both"/>
        <w:rPr>
          <w:sz w:val="24"/>
          <w:szCs w:val="24"/>
        </w:rPr>
      </w:pPr>
      <w:r w:rsidRPr="005016B4">
        <w:rPr>
          <w:sz w:val="24"/>
          <w:szCs w:val="24"/>
        </w:rPr>
        <w:t>музейные и краеведческие уроки;</w:t>
      </w:r>
    </w:p>
    <w:p w:rsidR="009D1AF2" w:rsidRPr="005016B4" w:rsidRDefault="009D1AF2" w:rsidP="005016B4">
      <w:pPr>
        <w:pStyle w:val="1"/>
        <w:numPr>
          <w:ilvl w:val="0"/>
          <w:numId w:val="13"/>
        </w:numPr>
        <w:tabs>
          <w:tab w:val="left" w:pos="844"/>
        </w:tabs>
        <w:ind w:left="0" w:firstLine="0"/>
        <w:jc w:val="both"/>
        <w:rPr>
          <w:sz w:val="24"/>
          <w:szCs w:val="24"/>
        </w:rPr>
      </w:pPr>
      <w:r w:rsidRPr="005016B4">
        <w:rPr>
          <w:sz w:val="24"/>
          <w:szCs w:val="24"/>
        </w:rPr>
        <w:t xml:space="preserve">участие в благотворительных и иных акциях, </w:t>
      </w:r>
      <w:proofErr w:type="spellStart"/>
      <w:r w:rsidRPr="005016B4">
        <w:rPr>
          <w:sz w:val="24"/>
          <w:szCs w:val="24"/>
        </w:rPr>
        <w:t>волонтерстве</w:t>
      </w:r>
      <w:proofErr w:type="spellEnd"/>
      <w:r w:rsidRPr="005016B4">
        <w:rPr>
          <w:sz w:val="24"/>
          <w:szCs w:val="24"/>
        </w:rPr>
        <w:t>, конкурсном</w:t>
      </w:r>
      <w:r w:rsidR="00645853" w:rsidRPr="005016B4">
        <w:rPr>
          <w:sz w:val="24"/>
          <w:szCs w:val="24"/>
        </w:rPr>
        <w:t xml:space="preserve"> </w:t>
      </w:r>
      <w:r w:rsidRPr="005016B4">
        <w:rPr>
          <w:sz w:val="24"/>
          <w:szCs w:val="24"/>
        </w:rPr>
        <w:t>движении;</w:t>
      </w:r>
    </w:p>
    <w:p w:rsidR="009D1AF2" w:rsidRPr="005016B4" w:rsidRDefault="009D1AF2" w:rsidP="005016B4">
      <w:pPr>
        <w:pStyle w:val="1"/>
        <w:numPr>
          <w:ilvl w:val="0"/>
          <w:numId w:val="13"/>
        </w:numPr>
        <w:tabs>
          <w:tab w:val="left" w:pos="844"/>
        </w:tabs>
        <w:ind w:left="0" w:firstLine="0"/>
        <w:jc w:val="both"/>
        <w:rPr>
          <w:sz w:val="24"/>
          <w:szCs w:val="24"/>
        </w:rPr>
      </w:pPr>
      <w:r w:rsidRPr="005016B4">
        <w:rPr>
          <w:sz w:val="24"/>
          <w:szCs w:val="24"/>
        </w:rPr>
        <w:t xml:space="preserve">ведение страницы музейного уголка на сайте школы; </w:t>
      </w:r>
    </w:p>
    <w:p w:rsidR="009D1AF2" w:rsidRPr="005016B4" w:rsidRDefault="009D1AF2" w:rsidP="005016B4">
      <w:pPr>
        <w:pStyle w:val="1"/>
        <w:numPr>
          <w:ilvl w:val="0"/>
          <w:numId w:val="13"/>
        </w:numPr>
        <w:tabs>
          <w:tab w:val="left" w:pos="844"/>
        </w:tabs>
        <w:ind w:left="0" w:firstLine="0"/>
        <w:jc w:val="both"/>
        <w:rPr>
          <w:sz w:val="24"/>
          <w:szCs w:val="24"/>
        </w:rPr>
      </w:pPr>
      <w:r w:rsidRPr="005016B4">
        <w:rPr>
          <w:sz w:val="24"/>
          <w:szCs w:val="24"/>
        </w:rPr>
        <w:t>сотрудничество с общественными организациями, образовательными и</w:t>
      </w:r>
      <w:r w:rsidR="00645853" w:rsidRPr="005016B4">
        <w:rPr>
          <w:sz w:val="24"/>
          <w:szCs w:val="24"/>
        </w:rPr>
        <w:t xml:space="preserve"> </w:t>
      </w:r>
      <w:r w:rsidRPr="005016B4">
        <w:rPr>
          <w:sz w:val="24"/>
          <w:szCs w:val="24"/>
        </w:rPr>
        <w:t>научными организациями.</w:t>
      </w:r>
    </w:p>
    <w:p w:rsidR="009D1AF2" w:rsidRPr="005016B4" w:rsidRDefault="00645853" w:rsidP="005016B4">
      <w:pPr>
        <w:pStyle w:val="1"/>
        <w:numPr>
          <w:ilvl w:val="0"/>
          <w:numId w:val="23"/>
        </w:numPr>
        <w:tabs>
          <w:tab w:val="left" w:pos="844"/>
        </w:tabs>
        <w:ind w:left="0"/>
        <w:jc w:val="center"/>
        <w:rPr>
          <w:b/>
          <w:bCs/>
          <w:sz w:val="24"/>
          <w:szCs w:val="24"/>
        </w:rPr>
      </w:pPr>
      <w:r w:rsidRPr="005016B4">
        <w:rPr>
          <w:b/>
          <w:bCs/>
          <w:sz w:val="24"/>
          <w:szCs w:val="24"/>
        </w:rPr>
        <w:t xml:space="preserve">Направления работы школьного </w:t>
      </w:r>
      <w:r w:rsidR="00DA0E9E" w:rsidRPr="005016B4">
        <w:rPr>
          <w:b/>
          <w:bCs/>
          <w:sz w:val="24"/>
          <w:szCs w:val="24"/>
        </w:rPr>
        <w:t>Музейного уголка</w:t>
      </w:r>
      <w:r w:rsidRPr="005016B4">
        <w:rPr>
          <w:b/>
          <w:bCs/>
          <w:sz w:val="24"/>
          <w:szCs w:val="24"/>
        </w:rPr>
        <w:t>.</w:t>
      </w:r>
    </w:p>
    <w:p w:rsidR="00645853" w:rsidRPr="005016B4" w:rsidRDefault="00645853" w:rsidP="005016B4">
      <w:pPr>
        <w:pStyle w:val="1"/>
        <w:numPr>
          <w:ilvl w:val="1"/>
          <w:numId w:val="23"/>
        </w:numPr>
        <w:tabs>
          <w:tab w:val="left" w:pos="844"/>
        </w:tabs>
        <w:ind w:left="0"/>
        <w:jc w:val="both"/>
        <w:rPr>
          <w:sz w:val="24"/>
          <w:szCs w:val="24"/>
        </w:rPr>
      </w:pPr>
      <w:r w:rsidRPr="005016B4">
        <w:rPr>
          <w:sz w:val="24"/>
          <w:szCs w:val="24"/>
        </w:rPr>
        <w:t>В соответствии со своим профилем и задачами школьный музейный уголок проводит следующую работу:</w:t>
      </w:r>
    </w:p>
    <w:p w:rsidR="00645853" w:rsidRPr="005016B4" w:rsidRDefault="005016B4" w:rsidP="005016B4">
      <w:pPr>
        <w:pStyle w:val="1"/>
        <w:numPr>
          <w:ilvl w:val="0"/>
          <w:numId w:val="15"/>
        </w:numPr>
        <w:tabs>
          <w:tab w:val="left" w:pos="844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645853" w:rsidRPr="005016B4">
        <w:rPr>
          <w:sz w:val="24"/>
          <w:szCs w:val="24"/>
        </w:rPr>
        <w:t>оисково-исследовательская работа - проведение поисковой работы для пополнения музейного фонда;</w:t>
      </w:r>
    </w:p>
    <w:p w:rsidR="00645853" w:rsidRPr="005016B4" w:rsidRDefault="005016B4" w:rsidP="005016B4">
      <w:pPr>
        <w:pStyle w:val="1"/>
        <w:numPr>
          <w:ilvl w:val="0"/>
          <w:numId w:val="15"/>
        </w:numPr>
        <w:tabs>
          <w:tab w:val="left" w:pos="844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э</w:t>
      </w:r>
      <w:r w:rsidR="00645853" w:rsidRPr="005016B4">
        <w:rPr>
          <w:sz w:val="24"/>
          <w:szCs w:val="24"/>
        </w:rPr>
        <w:t>кскурсионно-лекторская работа - создание и обновление экспозиции и тематических выставок; проведение экскурсионно-лекторской работы среди учащихся;</w:t>
      </w:r>
    </w:p>
    <w:p w:rsidR="00645853" w:rsidRPr="005016B4" w:rsidRDefault="005016B4" w:rsidP="005016B4">
      <w:pPr>
        <w:pStyle w:val="1"/>
        <w:numPr>
          <w:ilvl w:val="0"/>
          <w:numId w:val="15"/>
        </w:numPr>
        <w:tabs>
          <w:tab w:val="left" w:pos="844"/>
        </w:tabs>
        <w:ind w:left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ф</w:t>
      </w:r>
      <w:r w:rsidR="00645853" w:rsidRPr="005016B4">
        <w:rPr>
          <w:sz w:val="24"/>
          <w:szCs w:val="24"/>
        </w:rPr>
        <w:t>ондо-экспозиционная</w:t>
      </w:r>
      <w:proofErr w:type="spellEnd"/>
      <w:r w:rsidR="00645853" w:rsidRPr="005016B4">
        <w:rPr>
          <w:sz w:val="24"/>
          <w:szCs w:val="24"/>
        </w:rPr>
        <w:t xml:space="preserve"> работа - обеспечение сохранности музейных экспонатов, организация их учета.</w:t>
      </w:r>
    </w:p>
    <w:p w:rsidR="00DA0E9E" w:rsidRPr="005016B4" w:rsidRDefault="005016B4" w:rsidP="005016B4">
      <w:pPr>
        <w:pStyle w:val="a4"/>
        <w:numPr>
          <w:ilvl w:val="0"/>
          <w:numId w:val="15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DA0E9E" w:rsidRPr="005016B4">
        <w:rPr>
          <w:rFonts w:ascii="Times New Roman" w:hAnsi="Times New Roman" w:cs="Times New Roman"/>
          <w:b/>
          <w:sz w:val="24"/>
          <w:szCs w:val="24"/>
        </w:rPr>
        <w:t>Учет и обеспечение сохранности фондов Музейного уголка.</w:t>
      </w:r>
    </w:p>
    <w:p w:rsidR="00DA0E9E" w:rsidRPr="005016B4" w:rsidRDefault="00DA0E9E" w:rsidP="005016B4">
      <w:pPr>
        <w:pStyle w:val="a4"/>
        <w:numPr>
          <w:ilvl w:val="1"/>
          <w:numId w:val="2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16B4">
        <w:rPr>
          <w:rFonts w:ascii="Times New Roman" w:hAnsi="Times New Roman" w:cs="Times New Roman"/>
          <w:sz w:val="24"/>
          <w:szCs w:val="24"/>
        </w:rPr>
        <w:t>Учёт музейных предметов Музейного уголка осуществляется раздельно по основному и научно-вспомогательному фондам:</w:t>
      </w:r>
    </w:p>
    <w:p w:rsidR="00DA0E9E" w:rsidRPr="005016B4" w:rsidRDefault="00DA0E9E" w:rsidP="005016B4">
      <w:pPr>
        <w:pStyle w:val="a4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16B4">
        <w:rPr>
          <w:rFonts w:ascii="Times New Roman" w:hAnsi="Times New Roman" w:cs="Times New Roman"/>
          <w:sz w:val="24"/>
          <w:szCs w:val="24"/>
        </w:rPr>
        <w:t>- учёт музейных предметов основного фонда (музейные предметы, мемориальные предметы, документирующие историю специальной военной операц</w:t>
      </w:r>
      <w:proofErr w:type="gramStart"/>
      <w:r w:rsidRPr="005016B4">
        <w:rPr>
          <w:rFonts w:ascii="Times New Roman" w:hAnsi="Times New Roman" w:cs="Times New Roman"/>
          <w:sz w:val="24"/>
          <w:szCs w:val="24"/>
        </w:rPr>
        <w:t>ии и её</w:t>
      </w:r>
      <w:proofErr w:type="gramEnd"/>
      <w:r w:rsidRPr="005016B4">
        <w:rPr>
          <w:rFonts w:ascii="Times New Roman" w:hAnsi="Times New Roman" w:cs="Times New Roman"/>
          <w:sz w:val="24"/>
          <w:szCs w:val="24"/>
        </w:rPr>
        <w:t xml:space="preserve"> участников осуществляется в книге поступлений;</w:t>
      </w:r>
    </w:p>
    <w:p w:rsidR="00DA0E9E" w:rsidRPr="005016B4" w:rsidRDefault="00DA0E9E" w:rsidP="005016B4">
      <w:pPr>
        <w:pStyle w:val="a4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16B4">
        <w:rPr>
          <w:rFonts w:ascii="Times New Roman" w:hAnsi="Times New Roman" w:cs="Times New Roman"/>
          <w:sz w:val="24"/>
          <w:szCs w:val="24"/>
        </w:rPr>
        <w:t>- учёт научно-вспомогательных материалов (копии всех видов и техники исполнения: муляжи, макеты, диаграммы, схемы, модели и репродукции, фот</w:t>
      </w:r>
      <w:proofErr w:type="gramStart"/>
      <w:r w:rsidRPr="005016B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016B4">
        <w:rPr>
          <w:rFonts w:ascii="Times New Roman" w:hAnsi="Times New Roman" w:cs="Times New Roman"/>
          <w:sz w:val="24"/>
          <w:szCs w:val="24"/>
        </w:rPr>
        <w:t xml:space="preserve"> и ксерокопии, материалы, изготовленные музеем для экспозиционной работы) осуществляется в книге учёта научно-вспомогательного фонда.</w:t>
      </w:r>
    </w:p>
    <w:p w:rsidR="00DA0E9E" w:rsidRPr="005016B4" w:rsidRDefault="00DA0E9E" w:rsidP="005016B4">
      <w:pPr>
        <w:pStyle w:val="a4"/>
        <w:numPr>
          <w:ilvl w:val="1"/>
          <w:numId w:val="2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16B4">
        <w:rPr>
          <w:rFonts w:ascii="Times New Roman" w:hAnsi="Times New Roman" w:cs="Times New Roman"/>
          <w:sz w:val="24"/>
          <w:szCs w:val="24"/>
        </w:rPr>
        <w:t xml:space="preserve">Ответственность за сохранность фондов Музейного уголка несет директор ГБОУ СОШ № 269 «Школа здоровья»  Кировского района </w:t>
      </w:r>
      <w:proofErr w:type="gramStart"/>
      <w:r w:rsidRPr="005016B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016B4">
        <w:rPr>
          <w:rFonts w:ascii="Times New Roman" w:hAnsi="Times New Roman" w:cs="Times New Roman"/>
          <w:sz w:val="24"/>
          <w:szCs w:val="24"/>
        </w:rPr>
        <w:t>. Санкт-Петербурга.</w:t>
      </w:r>
    </w:p>
    <w:p w:rsidR="00DA0E9E" w:rsidRPr="005016B4" w:rsidRDefault="00DA0E9E" w:rsidP="005016B4">
      <w:pPr>
        <w:pStyle w:val="a4"/>
        <w:numPr>
          <w:ilvl w:val="1"/>
          <w:numId w:val="2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16B4">
        <w:rPr>
          <w:rFonts w:ascii="Times New Roman" w:hAnsi="Times New Roman" w:cs="Times New Roman"/>
          <w:sz w:val="24"/>
          <w:szCs w:val="24"/>
        </w:rPr>
        <w:t xml:space="preserve">Исключение музейных предметов из основного или научно-вспомогательного фондов производится на основании акта руководителя музейного уголка, подписанного директором ГБОУ СОШ № 269 «Школа здоровья»  Кировского района </w:t>
      </w:r>
      <w:proofErr w:type="gramStart"/>
      <w:r w:rsidRPr="005016B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016B4">
        <w:rPr>
          <w:rFonts w:ascii="Times New Roman" w:hAnsi="Times New Roman" w:cs="Times New Roman"/>
          <w:sz w:val="24"/>
          <w:szCs w:val="24"/>
        </w:rPr>
        <w:t>. Санкт-Петербурга.</w:t>
      </w:r>
    </w:p>
    <w:p w:rsidR="00DA0E9E" w:rsidRPr="005016B4" w:rsidRDefault="00DA0E9E" w:rsidP="005016B4">
      <w:pPr>
        <w:pStyle w:val="a4"/>
        <w:numPr>
          <w:ilvl w:val="1"/>
          <w:numId w:val="2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16B4">
        <w:rPr>
          <w:rFonts w:ascii="Times New Roman" w:hAnsi="Times New Roman" w:cs="Times New Roman"/>
          <w:sz w:val="24"/>
          <w:szCs w:val="24"/>
        </w:rPr>
        <w:t>Хранение взрывоопасных и иных предметов, угрожающих жизни и безопасности людей, категорически запрещается.</w:t>
      </w:r>
    </w:p>
    <w:p w:rsidR="00DA0E9E" w:rsidRPr="005016B4" w:rsidRDefault="00DA0E9E" w:rsidP="005016B4">
      <w:pPr>
        <w:pStyle w:val="a4"/>
        <w:numPr>
          <w:ilvl w:val="1"/>
          <w:numId w:val="2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16B4">
        <w:rPr>
          <w:rFonts w:ascii="Times New Roman" w:hAnsi="Times New Roman" w:cs="Times New Roman"/>
          <w:sz w:val="24"/>
          <w:szCs w:val="24"/>
        </w:rPr>
        <w:t>Хранение огнестрельного и холодного оружия, предметов из драгоценных металлов и камней осуществляется в соответствии с действующим законодательством.</w:t>
      </w:r>
    </w:p>
    <w:p w:rsidR="00DA0E9E" w:rsidRPr="005016B4" w:rsidRDefault="00DA0E9E" w:rsidP="005016B4">
      <w:pPr>
        <w:pStyle w:val="a4"/>
        <w:numPr>
          <w:ilvl w:val="0"/>
          <w:numId w:val="24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6B4">
        <w:rPr>
          <w:rFonts w:ascii="Times New Roman" w:hAnsi="Times New Roman" w:cs="Times New Roman"/>
          <w:b/>
          <w:sz w:val="24"/>
          <w:szCs w:val="24"/>
        </w:rPr>
        <w:t>Регистрация и паспортизация музеев образовательной организации</w:t>
      </w:r>
    </w:p>
    <w:p w:rsidR="00DA0E9E" w:rsidRPr="005016B4" w:rsidRDefault="00DA0E9E" w:rsidP="005016B4">
      <w:pPr>
        <w:pStyle w:val="a4"/>
        <w:numPr>
          <w:ilvl w:val="1"/>
          <w:numId w:val="2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16B4">
        <w:rPr>
          <w:rFonts w:ascii="Times New Roman" w:hAnsi="Times New Roman" w:cs="Times New Roman"/>
          <w:sz w:val="24"/>
          <w:szCs w:val="24"/>
        </w:rPr>
        <w:t>Регистрация, паспортизация Музейного уголка как вида музея образовательной организации проводится в соответствии с Положением о паспортизации и внесением в единый электронный Реестр музеев образовательных организаций.</w:t>
      </w:r>
    </w:p>
    <w:p w:rsidR="00DA0E9E" w:rsidRPr="005016B4" w:rsidRDefault="00DA0E9E" w:rsidP="005016B4">
      <w:pPr>
        <w:pStyle w:val="a4"/>
        <w:numPr>
          <w:ilvl w:val="1"/>
          <w:numId w:val="2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16B4">
        <w:rPr>
          <w:rFonts w:ascii="Times New Roman" w:hAnsi="Times New Roman" w:cs="Times New Roman"/>
          <w:sz w:val="24"/>
          <w:szCs w:val="24"/>
        </w:rPr>
        <w:t xml:space="preserve">Перерегистрация (подтверждение паспортизации) Музейного уголка осуществляется каждые пять лет путем согласования акта обследования музея с региональным куратором музеев </w:t>
      </w:r>
      <w:r w:rsidRPr="005016B4">
        <w:rPr>
          <w:rFonts w:ascii="Times New Roman" w:hAnsi="Times New Roman" w:cs="Times New Roman"/>
          <w:sz w:val="24"/>
          <w:szCs w:val="24"/>
        </w:rPr>
        <w:lastRenderedPageBreak/>
        <w:t>образовательных организаций и внесением акта обследования на страницу музея в едином электронном Реестре музеев образовательных организаций.</w:t>
      </w:r>
    </w:p>
    <w:p w:rsidR="00DA0E9E" w:rsidRPr="005016B4" w:rsidRDefault="00DA0E9E" w:rsidP="005016B4">
      <w:pPr>
        <w:pStyle w:val="a4"/>
        <w:numPr>
          <w:ilvl w:val="0"/>
          <w:numId w:val="24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6B4">
        <w:rPr>
          <w:rFonts w:ascii="Times New Roman" w:hAnsi="Times New Roman" w:cs="Times New Roman"/>
          <w:b/>
          <w:sz w:val="24"/>
          <w:szCs w:val="24"/>
        </w:rPr>
        <w:t>Реорганизация (ликвидация) Музейного уголка</w:t>
      </w:r>
      <w:r w:rsidRPr="005016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0E9E" w:rsidRPr="005016B4" w:rsidRDefault="00DA0E9E" w:rsidP="005016B4">
      <w:pPr>
        <w:pStyle w:val="a4"/>
        <w:numPr>
          <w:ilvl w:val="1"/>
          <w:numId w:val="2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16B4">
        <w:rPr>
          <w:rFonts w:ascii="Times New Roman" w:hAnsi="Times New Roman" w:cs="Times New Roman"/>
          <w:sz w:val="24"/>
          <w:szCs w:val="24"/>
        </w:rPr>
        <w:t xml:space="preserve">Вопрос о реорганизации (ликвидации) Музейного уголка, а также о судьбе его коллекций решается администрацией ГБОУ СОШ № 269 Кировского района </w:t>
      </w:r>
      <w:proofErr w:type="gramStart"/>
      <w:r w:rsidRPr="005016B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016B4">
        <w:rPr>
          <w:rFonts w:ascii="Times New Roman" w:hAnsi="Times New Roman" w:cs="Times New Roman"/>
          <w:sz w:val="24"/>
          <w:szCs w:val="24"/>
        </w:rPr>
        <w:t>. Санкт-Петербурга по согласованию с вышестоящим органом отделом образования и оформляется приказом.</w:t>
      </w:r>
    </w:p>
    <w:p w:rsidR="00DA0E9E" w:rsidRPr="005016B4" w:rsidRDefault="00DA0E9E" w:rsidP="005016B4">
      <w:pPr>
        <w:pStyle w:val="a4"/>
        <w:numPr>
          <w:ilvl w:val="1"/>
          <w:numId w:val="2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16B4">
        <w:rPr>
          <w:rFonts w:ascii="Times New Roman" w:hAnsi="Times New Roman" w:cs="Times New Roman"/>
          <w:sz w:val="24"/>
          <w:szCs w:val="24"/>
        </w:rPr>
        <w:t>В случае прекращения деятельности Музейного уголка музейные предметы основного и научно-вспомогательного фондов, передаются в профильные музеи образовательных организаций.</w:t>
      </w:r>
    </w:p>
    <w:p w:rsidR="00DA0E9E" w:rsidRPr="005016B4" w:rsidRDefault="00DA0E9E" w:rsidP="005016B4">
      <w:pPr>
        <w:pStyle w:val="a4"/>
        <w:numPr>
          <w:ilvl w:val="1"/>
          <w:numId w:val="2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16B4">
        <w:rPr>
          <w:rFonts w:ascii="Times New Roman" w:hAnsi="Times New Roman" w:cs="Times New Roman"/>
          <w:sz w:val="24"/>
          <w:szCs w:val="24"/>
        </w:rPr>
        <w:t xml:space="preserve">При реорганизации (ликвидации) Музейного уголка составляется протокол, подписанный директором ГБОУ СОШ № 269 Кировского района </w:t>
      </w:r>
      <w:proofErr w:type="gramStart"/>
      <w:r w:rsidRPr="005016B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016B4">
        <w:rPr>
          <w:rFonts w:ascii="Times New Roman" w:hAnsi="Times New Roman" w:cs="Times New Roman"/>
          <w:sz w:val="24"/>
          <w:szCs w:val="24"/>
        </w:rPr>
        <w:t>. Санкт-Петербурга, руководителем Музейного уголка, региональным куратором музеев образовательных организаций, вышеуказанный документ направляется федеральному куратору музеев образовательных организаций Российской Федерации для внесения изменений в едином электронном Реестре музеев образовательных организаций.</w:t>
      </w:r>
    </w:p>
    <w:p w:rsidR="000E3C40" w:rsidRPr="005016B4" w:rsidRDefault="000E3C40" w:rsidP="005016B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GoBack"/>
      <w:bookmarkEnd w:id="10"/>
    </w:p>
    <w:sectPr w:rsidR="000E3C40" w:rsidRPr="005016B4" w:rsidSect="00DA5884">
      <w:foot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ECC" w:rsidRDefault="00EA5ECC" w:rsidP="00E900D1">
      <w:pPr>
        <w:spacing w:after="0" w:line="240" w:lineRule="auto"/>
      </w:pPr>
      <w:r>
        <w:separator/>
      </w:r>
    </w:p>
  </w:endnote>
  <w:endnote w:type="continuationSeparator" w:id="0">
    <w:p w:rsidR="00EA5ECC" w:rsidRDefault="00EA5ECC" w:rsidP="00E90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42134711"/>
      <w:docPartObj>
        <w:docPartGallery w:val="Page Numbers (Bottom of Page)"/>
        <w:docPartUnique/>
      </w:docPartObj>
    </w:sdtPr>
    <w:sdtContent>
      <w:p w:rsidR="00E900D1" w:rsidRDefault="00B00B79">
        <w:pPr>
          <w:pStyle w:val="a7"/>
          <w:jc w:val="right"/>
        </w:pPr>
        <w:r>
          <w:fldChar w:fldCharType="begin"/>
        </w:r>
        <w:r w:rsidR="00E900D1">
          <w:instrText>PAGE   \* MERGEFORMAT</w:instrText>
        </w:r>
        <w:r>
          <w:fldChar w:fldCharType="separate"/>
        </w:r>
        <w:r w:rsidR="00A0580B">
          <w:rPr>
            <w:noProof/>
          </w:rPr>
          <w:t>5</w:t>
        </w:r>
        <w:r>
          <w:fldChar w:fldCharType="end"/>
        </w:r>
      </w:p>
    </w:sdtContent>
  </w:sdt>
  <w:p w:rsidR="00E900D1" w:rsidRDefault="00E900D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ECC" w:rsidRDefault="00EA5ECC" w:rsidP="00E900D1">
      <w:pPr>
        <w:spacing w:after="0" w:line="240" w:lineRule="auto"/>
      </w:pPr>
      <w:r>
        <w:separator/>
      </w:r>
    </w:p>
  </w:footnote>
  <w:footnote w:type="continuationSeparator" w:id="0">
    <w:p w:rsidR="00EA5ECC" w:rsidRDefault="00EA5ECC" w:rsidP="00E900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501A"/>
    <w:multiLevelType w:val="hybridMultilevel"/>
    <w:tmpl w:val="7950957E"/>
    <w:lvl w:ilvl="0" w:tplc="17D6DC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F241C"/>
    <w:multiLevelType w:val="hybridMultilevel"/>
    <w:tmpl w:val="15CEEBE4"/>
    <w:lvl w:ilvl="0" w:tplc="17D6DC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D5EED"/>
    <w:multiLevelType w:val="multilevel"/>
    <w:tmpl w:val="09B6F5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00" w:hanging="1800"/>
      </w:pPr>
      <w:rPr>
        <w:rFonts w:hint="default"/>
      </w:rPr>
    </w:lvl>
  </w:abstractNum>
  <w:abstractNum w:abstractNumId="3">
    <w:nsid w:val="0DC16AA0"/>
    <w:multiLevelType w:val="multilevel"/>
    <w:tmpl w:val="AF84CB9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7E15630"/>
    <w:multiLevelType w:val="multilevel"/>
    <w:tmpl w:val="643825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1F327A8"/>
    <w:multiLevelType w:val="hybridMultilevel"/>
    <w:tmpl w:val="85EC1BAA"/>
    <w:lvl w:ilvl="0" w:tplc="509E5028">
      <w:numFmt w:val="bullet"/>
      <w:lvlText w:val="•"/>
      <w:lvlJc w:val="left"/>
      <w:pPr>
        <w:ind w:left="840" w:hanging="5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6">
    <w:nsid w:val="30FE3B01"/>
    <w:multiLevelType w:val="multilevel"/>
    <w:tmpl w:val="B8763EF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2160"/>
      </w:pPr>
      <w:rPr>
        <w:rFonts w:hint="default"/>
      </w:rPr>
    </w:lvl>
  </w:abstractNum>
  <w:abstractNum w:abstractNumId="7">
    <w:nsid w:val="310D7F32"/>
    <w:multiLevelType w:val="multilevel"/>
    <w:tmpl w:val="CADCF5E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1E60041"/>
    <w:multiLevelType w:val="multilevel"/>
    <w:tmpl w:val="DDB4DC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FA32289"/>
    <w:multiLevelType w:val="multilevel"/>
    <w:tmpl w:val="464410C0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03B5D71"/>
    <w:multiLevelType w:val="hybridMultilevel"/>
    <w:tmpl w:val="1B7CBCFA"/>
    <w:lvl w:ilvl="0" w:tplc="3356D228">
      <w:start w:val="1"/>
      <w:numFmt w:val="bullet"/>
      <w:lvlText w:val="―"/>
      <w:lvlJc w:val="left"/>
      <w:pPr>
        <w:ind w:left="105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1">
    <w:nsid w:val="427E0F5D"/>
    <w:multiLevelType w:val="hybridMultilevel"/>
    <w:tmpl w:val="25B05112"/>
    <w:lvl w:ilvl="0" w:tplc="3356D228">
      <w:start w:val="1"/>
      <w:numFmt w:val="bullet"/>
      <w:lvlText w:val="―"/>
      <w:lvlJc w:val="left"/>
      <w:pPr>
        <w:ind w:left="105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2">
    <w:nsid w:val="46E3253F"/>
    <w:multiLevelType w:val="multilevel"/>
    <w:tmpl w:val="4CC0BA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6FF70DC"/>
    <w:multiLevelType w:val="multilevel"/>
    <w:tmpl w:val="03205962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8801537"/>
    <w:multiLevelType w:val="hybridMultilevel"/>
    <w:tmpl w:val="342E51EA"/>
    <w:lvl w:ilvl="0" w:tplc="3356D228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FD6720"/>
    <w:multiLevelType w:val="multilevel"/>
    <w:tmpl w:val="7FEE51B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4D433656"/>
    <w:multiLevelType w:val="hybridMultilevel"/>
    <w:tmpl w:val="8FAE79DC"/>
    <w:lvl w:ilvl="0" w:tplc="3356D228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CC6ED8"/>
    <w:multiLevelType w:val="multilevel"/>
    <w:tmpl w:val="3B3E0BC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832236B"/>
    <w:multiLevelType w:val="multilevel"/>
    <w:tmpl w:val="0C7A139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C7F0641"/>
    <w:multiLevelType w:val="hybridMultilevel"/>
    <w:tmpl w:val="211A2AE4"/>
    <w:lvl w:ilvl="0" w:tplc="3356D228">
      <w:start w:val="1"/>
      <w:numFmt w:val="bullet"/>
      <w:lvlText w:val="―"/>
      <w:lvlJc w:val="left"/>
      <w:pPr>
        <w:ind w:left="105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0">
    <w:nsid w:val="727A7CC8"/>
    <w:multiLevelType w:val="multilevel"/>
    <w:tmpl w:val="9DE87CC4"/>
    <w:lvl w:ilvl="0">
      <w:start w:val="3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B210206"/>
    <w:multiLevelType w:val="multilevel"/>
    <w:tmpl w:val="B17C93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CAC393E"/>
    <w:multiLevelType w:val="multilevel"/>
    <w:tmpl w:val="70B66F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F2B5F59"/>
    <w:multiLevelType w:val="multilevel"/>
    <w:tmpl w:val="2D78A14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13"/>
  </w:num>
  <w:num w:numId="3">
    <w:abstractNumId w:val="8"/>
  </w:num>
  <w:num w:numId="4">
    <w:abstractNumId w:val="23"/>
  </w:num>
  <w:num w:numId="5">
    <w:abstractNumId w:val="17"/>
  </w:num>
  <w:num w:numId="6">
    <w:abstractNumId w:val="18"/>
  </w:num>
  <w:num w:numId="7">
    <w:abstractNumId w:val="7"/>
  </w:num>
  <w:num w:numId="8">
    <w:abstractNumId w:val="9"/>
  </w:num>
  <w:num w:numId="9">
    <w:abstractNumId w:val="20"/>
  </w:num>
  <w:num w:numId="10">
    <w:abstractNumId w:val="14"/>
  </w:num>
  <w:num w:numId="11">
    <w:abstractNumId w:val="16"/>
  </w:num>
  <w:num w:numId="12">
    <w:abstractNumId w:val="11"/>
  </w:num>
  <w:num w:numId="13">
    <w:abstractNumId w:val="19"/>
  </w:num>
  <w:num w:numId="14">
    <w:abstractNumId w:val="6"/>
  </w:num>
  <w:num w:numId="15">
    <w:abstractNumId w:val="10"/>
  </w:num>
  <w:num w:numId="16">
    <w:abstractNumId w:val="5"/>
  </w:num>
  <w:num w:numId="17">
    <w:abstractNumId w:val="21"/>
  </w:num>
  <w:num w:numId="18">
    <w:abstractNumId w:val="12"/>
  </w:num>
  <w:num w:numId="19">
    <w:abstractNumId w:val="4"/>
  </w:num>
  <w:num w:numId="20">
    <w:abstractNumId w:val="15"/>
  </w:num>
  <w:num w:numId="21">
    <w:abstractNumId w:val="1"/>
  </w:num>
  <w:num w:numId="22">
    <w:abstractNumId w:val="0"/>
  </w:num>
  <w:num w:numId="23">
    <w:abstractNumId w:val="3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DD7"/>
    <w:rsid w:val="000D6E95"/>
    <w:rsid w:val="000E3C40"/>
    <w:rsid w:val="002A5E34"/>
    <w:rsid w:val="00325467"/>
    <w:rsid w:val="003B1B65"/>
    <w:rsid w:val="00461883"/>
    <w:rsid w:val="00466A1D"/>
    <w:rsid w:val="004E4DF1"/>
    <w:rsid w:val="005016B4"/>
    <w:rsid w:val="00526DF1"/>
    <w:rsid w:val="00645853"/>
    <w:rsid w:val="00647168"/>
    <w:rsid w:val="006C5DD0"/>
    <w:rsid w:val="0075736A"/>
    <w:rsid w:val="00843FF1"/>
    <w:rsid w:val="009D1AF2"/>
    <w:rsid w:val="009E6330"/>
    <w:rsid w:val="00A0580B"/>
    <w:rsid w:val="00AD1291"/>
    <w:rsid w:val="00B00B79"/>
    <w:rsid w:val="00B37F21"/>
    <w:rsid w:val="00B764D1"/>
    <w:rsid w:val="00BB7F9B"/>
    <w:rsid w:val="00D20DD7"/>
    <w:rsid w:val="00D93802"/>
    <w:rsid w:val="00DA0E9E"/>
    <w:rsid w:val="00DA5884"/>
    <w:rsid w:val="00DD1BA7"/>
    <w:rsid w:val="00DF60DD"/>
    <w:rsid w:val="00E865B4"/>
    <w:rsid w:val="00E900D1"/>
    <w:rsid w:val="00EA5ECC"/>
    <w:rsid w:val="00EF44B4"/>
    <w:rsid w:val="00F80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E3C4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rsid w:val="000E3C4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0E3C40"/>
    <w:pPr>
      <w:widowControl w:val="0"/>
      <w:shd w:val="clear" w:color="auto" w:fill="FFFFFF"/>
      <w:spacing w:after="0" w:line="240" w:lineRule="auto"/>
      <w:ind w:firstLine="33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0E3C40"/>
    <w:pPr>
      <w:widowControl w:val="0"/>
      <w:shd w:val="clear" w:color="auto" w:fill="FFFFFF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F802C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900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00D1"/>
  </w:style>
  <w:style w:type="paragraph" w:styleId="a7">
    <w:name w:val="footer"/>
    <w:basedOn w:val="a"/>
    <w:link w:val="a8"/>
    <w:uiPriority w:val="99"/>
    <w:unhideWhenUsed/>
    <w:rsid w:val="00E900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00D1"/>
  </w:style>
  <w:style w:type="paragraph" w:styleId="a9">
    <w:name w:val="Balloon Text"/>
    <w:basedOn w:val="a"/>
    <w:link w:val="aa"/>
    <w:uiPriority w:val="99"/>
    <w:semiHidden/>
    <w:unhideWhenUsed/>
    <w:rsid w:val="00647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7168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D6E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1630</Words>
  <Characters>9295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Novikova</dc:creator>
  <cp:keywords/>
  <dc:description/>
  <cp:lastModifiedBy>Велюго</cp:lastModifiedBy>
  <cp:revision>10</cp:revision>
  <cp:lastPrinted>2024-01-18T10:00:00Z</cp:lastPrinted>
  <dcterms:created xsi:type="dcterms:W3CDTF">2023-12-16T06:37:00Z</dcterms:created>
  <dcterms:modified xsi:type="dcterms:W3CDTF">2024-01-18T11:36:00Z</dcterms:modified>
</cp:coreProperties>
</file>